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11199"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9"/>
        <w:gridCol w:w="5387"/>
        <w:gridCol w:w="4961"/>
        <w:gridCol w:w="142"/>
      </w:tblGrid>
      <w:tr w:rsidR="006669E4" w:rsidRPr="00C03F83" w:rsidTr="00EB7437">
        <w:trPr>
          <w:gridBefore w:val="1"/>
          <w:wBefore w:w="709" w:type="dxa"/>
        </w:trPr>
        <w:tc>
          <w:tcPr>
            <w:tcW w:w="5387" w:type="dxa"/>
          </w:tcPr>
          <w:p w:rsidR="006669E4" w:rsidRPr="00C03F83" w:rsidRDefault="006669E4" w:rsidP="00C03F83">
            <w:pPr>
              <w:ind w:right="459"/>
              <w:rPr>
                <w:color w:val="000000" w:themeColor="text1"/>
                <w:sz w:val="24"/>
                <w:szCs w:val="24"/>
              </w:rPr>
            </w:pPr>
          </w:p>
        </w:tc>
        <w:tc>
          <w:tcPr>
            <w:tcW w:w="5103" w:type="dxa"/>
            <w:gridSpan w:val="2"/>
          </w:tcPr>
          <w:p w:rsidR="006669E4" w:rsidRPr="00C03F83" w:rsidRDefault="006669E4" w:rsidP="00C03F83">
            <w:pPr>
              <w:ind w:left="172"/>
              <w:jc w:val="right"/>
              <w:rPr>
                <w:color w:val="000000" w:themeColor="text1"/>
                <w:sz w:val="24"/>
                <w:szCs w:val="24"/>
              </w:rPr>
            </w:pPr>
          </w:p>
        </w:tc>
      </w:tr>
      <w:tr w:rsidR="00EB7437" w:rsidTr="00EB7437">
        <w:trPr>
          <w:gridAfter w:val="1"/>
          <w:wAfter w:w="142" w:type="dxa"/>
        </w:trPr>
        <w:tc>
          <w:tcPr>
            <w:tcW w:w="6096" w:type="dxa"/>
            <w:gridSpan w:val="2"/>
            <w:hideMark/>
          </w:tcPr>
          <w:p w:rsidR="00EB7437" w:rsidRPr="00EB7437" w:rsidRDefault="00EB7437" w:rsidP="00EB7437">
            <w:pPr>
              <w:ind w:left="601" w:right="885"/>
              <w:rPr>
                <w:color w:val="000000" w:themeColor="text1"/>
                <w:sz w:val="24"/>
                <w:szCs w:val="24"/>
              </w:rPr>
            </w:pPr>
            <w:r w:rsidRPr="00EB7437">
              <w:rPr>
                <w:color w:val="000000" w:themeColor="text1"/>
                <w:sz w:val="24"/>
                <w:szCs w:val="24"/>
              </w:rPr>
              <w:t>СОГЛАСОВАНО</w:t>
            </w:r>
          </w:p>
          <w:p w:rsidR="00EB7437" w:rsidRPr="00EB7437" w:rsidRDefault="00EB7437" w:rsidP="00EB7437">
            <w:pPr>
              <w:ind w:left="601" w:right="885"/>
              <w:rPr>
                <w:color w:val="000000" w:themeColor="text1"/>
                <w:sz w:val="24"/>
                <w:szCs w:val="24"/>
              </w:rPr>
            </w:pPr>
            <w:r w:rsidRPr="00EB7437">
              <w:rPr>
                <w:color w:val="000000" w:themeColor="text1"/>
                <w:sz w:val="24"/>
                <w:szCs w:val="24"/>
              </w:rPr>
              <w:t>педагогическим советом</w:t>
            </w:r>
          </w:p>
          <w:p w:rsidR="00EB7437" w:rsidRPr="00EB7437" w:rsidRDefault="00E366AA" w:rsidP="00EB7437">
            <w:pPr>
              <w:ind w:left="601" w:right="885"/>
              <w:rPr>
                <w:color w:val="000000" w:themeColor="text1"/>
                <w:sz w:val="24"/>
                <w:szCs w:val="24"/>
              </w:rPr>
            </w:pPr>
            <w:r>
              <w:rPr>
                <w:color w:val="000000" w:themeColor="text1"/>
                <w:sz w:val="24"/>
                <w:szCs w:val="24"/>
              </w:rPr>
              <w:t xml:space="preserve">Протокол №  </w:t>
            </w:r>
            <w:r>
              <w:rPr>
                <w:color w:val="000000" w:themeColor="text1"/>
                <w:sz w:val="24"/>
                <w:szCs w:val="24"/>
                <w:u w:val="single"/>
              </w:rPr>
              <w:t xml:space="preserve"> 2</w:t>
            </w:r>
            <w:r w:rsidR="00EB7437" w:rsidRPr="00EB7437">
              <w:rPr>
                <w:color w:val="000000" w:themeColor="text1"/>
                <w:sz w:val="24"/>
                <w:szCs w:val="24"/>
              </w:rPr>
              <w:t xml:space="preserve">                              </w:t>
            </w:r>
            <w:r>
              <w:rPr>
                <w:color w:val="000000" w:themeColor="text1"/>
                <w:sz w:val="24"/>
                <w:szCs w:val="24"/>
              </w:rPr>
              <w:t xml:space="preserve">                          от «</w:t>
            </w:r>
            <w:r>
              <w:rPr>
                <w:color w:val="000000" w:themeColor="text1"/>
                <w:sz w:val="24"/>
                <w:szCs w:val="24"/>
                <w:u w:val="single"/>
              </w:rPr>
              <w:t xml:space="preserve"> 21 </w:t>
            </w:r>
            <w:r>
              <w:rPr>
                <w:color w:val="000000" w:themeColor="text1"/>
                <w:sz w:val="24"/>
                <w:szCs w:val="24"/>
              </w:rPr>
              <w:t xml:space="preserve">» </w:t>
            </w:r>
            <w:r>
              <w:rPr>
                <w:color w:val="000000" w:themeColor="text1"/>
                <w:sz w:val="24"/>
                <w:szCs w:val="24"/>
                <w:u w:val="single"/>
              </w:rPr>
              <w:t xml:space="preserve"> 08 </w:t>
            </w:r>
            <w:r w:rsidR="00EB7437" w:rsidRPr="00EB7437">
              <w:rPr>
                <w:color w:val="000000" w:themeColor="text1"/>
                <w:sz w:val="24"/>
                <w:szCs w:val="24"/>
              </w:rPr>
              <w:t xml:space="preserve"> 2023г.</w:t>
            </w:r>
          </w:p>
        </w:tc>
        <w:tc>
          <w:tcPr>
            <w:tcW w:w="4961" w:type="dxa"/>
            <w:hideMark/>
          </w:tcPr>
          <w:p w:rsidR="00EB7437" w:rsidRPr="00EB7437" w:rsidRDefault="00EB7437" w:rsidP="00EB7437">
            <w:pPr>
              <w:pStyle w:val="ConsPlusNormal"/>
              <w:ind w:left="601"/>
              <w:jc w:val="right"/>
              <w:rPr>
                <w:rFonts w:ascii="Times New Roman" w:hAnsi="Times New Roman" w:cs="Times New Roman"/>
                <w:color w:val="000000" w:themeColor="text1"/>
                <w:sz w:val="24"/>
                <w:szCs w:val="24"/>
              </w:rPr>
            </w:pPr>
            <w:r w:rsidRPr="00EB7437">
              <w:rPr>
                <w:rFonts w:ascii="Times New Roman" w:hAnsi="Times New Roman" w:cs="Times New Roman"/>
                <w:color w:val="000000" w:themeColor="text1"/>
                <w:sz w:val="24"/>
                <w:szCs w:val="24"/>
              </w:rPr>
              <w:t>УТВЕРЖДЕНЫ</w:t>
            </w:r>
          </w:p>
          <w:p w:rsidR="00EB7437" w:rsidRPr="00EB7437" w:rsidRDefault="00EB7437" w:rsidP="00EB7437">
            <w:pPr>
              <w:ind w:left="601"/>
              <w:jc w:val="right"/>
              <w:rPr>
                <w:color w:val="000000" w:themeColor="text1"/>
                <w:sz w:val="24"/>
                <w:szCs w:val="24"/>
              </w:rPr>
            </w:pPr>
            <w:r w:rsidRPr="00EB7437">
              <w:rPr>
                <w:color w:val="000000" w:themeColor="text1"/>
                <w:sz w:val="24"/>
                <w:szCs w:val="24"/>
              </w:rPr>
              <w:t xml:space="preserve">приказом МБУ ДО «СШОР «ЧТЗ» </w:t>
            </w:r>
            <w:r>
              <w:rPr>
                <w:color w:val="000000" w:themeColor="text1"/>
                <w:sz w:val="24"/>
                <w:szCs w:val="24"/>
              </w:rPr>
              <w:t xml:space="preserve">      </w:t>
            </w:r>
            <w:r w:rsidRPr="00EB7437">
              <w:rPr>
                <w:color w:val="000000" w:themeColor="text1"/>
                <w:sz w:val="24"/>
                <w:szCs w:val="24"/>
              </w:rPr>
              <w:t xml:space="preserve">по спортивной гимнастике»              </w:t>
            </w:r>
            <w:r>
              <w:rPr>
                <w:color w:val="000000" w:themeColor="text1"/>
                <w:sz w:val="24"/>
                <w:szCs w:val="24"/>
              </w:rPr>
              <w:t xml:space="preserve"> </w:t>
            </w:r>
            <w:r w:rsidRPr="00EB7437">
              <w:rPr>
                <w:color w:val="000000" w:themeColor="text1"/>
                <w:sz w:val="24"/>
                <w:szCs w:val="24"/>
              </w:rPr>
              <w:t xml:space="preserve">      </w:t>
            </w:r>
            <w:proofErr w:type="gramStart"/>
            <w:r w:rsidRPr="00EB7437">
              <w:rPr>
                <w:color w:val="000000" w:themeColor="text1"/>
                <w:sz w:val="24"/>
                <w:szCs w:val="24"/>
              </w:rPr>
              <w:t>г</w:t>
            </w:r>
            <w:proofErr w:type="gramEnd"/>
            <w:r w:rsidRPr="00EB7437">
              <w:rPr>
                <w:color w:val="000000" w:themeColor="text1"/>
                <w:sz w:val="24"/>
                <w:szCs w:val="24"/>
              </w:rPr>
              <w:t>. Челябинска</w:t>
            </w:r>
            <w:r w:rsidRPr="00EB7437">
              <w:rPr>
                <w:color w:val="000000" w:themeColor="text1"/>
                <w:sz w:val="24"/>
                <w:szCs w:val="24"/>
              </w:rPr>
              <w:br/>
              <w:t xml:space="preserve">от </w:t>
            </w:r>
            <w:r w:rsidR="00E366AA">
              <w:rPr>
                <w:rFonts w:eastAsiaTheme="minorHAnsi"/>
                <w:color w:val="000000" w:themeColor="text1"/>
                <w:sz w:val="24"/>
                <w:szCs w:val="24"/>
              </w:rPr>
              <w:t>«</w:t>
            </w:r>
            <w:r w:rsidR="00E366AA">
              <w:rPr>
                <w:rFonts w:eastAsiaTheme="minorHAnsi"/>
                <w:color w:val="000000" w:themeColor="text1"/>
                <w:sz w:val="24"/>
                <w:szCs w:val="24"/>
                <w:u w:val="single"/>
              </w:rPr>
              <w:t xml:space="preserve"> 21 </w:t>
            </w:r>
            <w:r w:rsidR="00E366AA">
              <w:rPr>
                <w:rFonts w:eastAsiaTheme="minorHAnsi"/>
                <w:color w:val="000000" w:themeColor="text1"/>
                <w:sz w:val="24"/>
                <w:szCs w:val="24"/>
              </w:rPr>
              <w:t xml:space="preserve">» </w:t>
            </w:r>
            <w:r w:rsidR="00E366AA">
              <w:rPr>
                <w:rFonts w:eastAsiaTheme="minorHAnsi"/>
                <w:color w:val="000000" w:themeColor="text1"/>
                <w:sz w:val="24"/>
                <w:szCs w:val="24"/>
                <w:u w:val="single"/>
              </w:rPr>
              <w:t xml:space="preserve"> 08 </w:t>
            </w:r>
            <w:r w:rsidRPr="00EB7437">
              <w:rPr>
                <w:rFonts w:eastAsiaTheme="minorHAnsi"/>
                <w:color w:val="000000" w:themeColor="text1"/>
                <w:sz w:val="24"/>
                <w:szCs w:val="24"/>
              </w:rPr>
              <w:t xml:space="preserve">  2023 г.</w:t>
            </w:r>
            <w:r w:rsidRPr="00EB7437">
              <w:rPr>
                <w:color w:val="000000" w:themeColor="text1"/>
                <w:sz w:val="24"/>
                <w:szCs w:val="24"/>
              </w:rPr>
              <w:t xml:space="preserve"> №  </w:t>
            </w:r>
            <w:r w:rsidRPr="00E366AA">
              <w:rPr>
                <w:color w:val="000000" w:themeColor="text1"/>
                <w:sz w:val="24"/>
                <w:szCs w:val="24"/>
                <w:u w:val="single"/>
              </w:rPr>
              <w:t>106</w:t>
            </w:r>
          </w:p>
        </w:tc>
      </w:tr>
    </w:tbl>
    <w:p w:rsidR="006669E4" w:rsidRPr="00C03F83" w:rsidRDefault="006669E4" w:rsidP="00C03F83">
      <w:pPr>
        <w:shd w:val="clear" w:color="auto" w:fill="FFFFFF"/>
        <w:spacing w:after="0" w:line="240" w:lineRule="auto"/>
        <w:ind w:right="-259"/>
        <w:jc w:val="center"/>
        <w:rPr>
          <w:rFonts w:ascii="Times New Roman" w:eastAsia="Times New Roman" w:hAnsi="Times New Roman" w:cs="Times New Roman"/>
          <w:b/>
          <w:bCs/>
          <w:color w:val="181818"/>
          <w:sz w:val="24"/>
          <w:szCs w:val="24"/>
          <w:lang w:eastAsia="ru-RU"/>
        </w:rPr>
      </w:pPr>
    </w:p>
    <w:p w:rsidR="006669E4" w:rsidRPr="00C03F83" w:rsidRDefault="006669E4" w:rsidP="00C03F83">
      <w:pPr>
        <w:shd w:val="clear" w:color="auto" w:fill="FFFFFF"/>
        <w:spacing w:after="0" w:line="240" w:lineRule="auto"/>
        <w:ind w:right="-259"/>
        <w:jc w:val="center"/>
        <w:rPr>
          <w:rFonts w:ascii="Times New Roman" w:eastAsia="Times New Roman" w:hAnsi="Times New Roman" w:cs="Times New Roman"/>
          <w:b/>
          <w:bCs/>
          <w:color w:val="181818"/>
          <w:sz w:val="24"/>
          <w:szCs w:val="24"/>
          <w:lang w:eastAsia="ru-RU"/>
        </w:rPr>
      </w:pPr>
    </w:p>
    <w:p w:rsidR="006669E4" w:rsidRPr="00C03F83" w:rsidRDefault="006669E4" w:rsidP="00C03F83">
      <w:pPr>
        <w:shd w:val="clear" w:color="auto" w:fill="FFFFFF"/>
        <w:spacing w:after="0" w:line="240" w:lineRule="auto"/>
        <w:ind w:right="-259"/>
        <w:jc w:val="center"/>
        <w:rPr>
          <w:rFonts w:ascii="Times New Roman" w:eastAsia="Times New Roman" w:hAnsi="Times New Roman" w:cs="Times New Roman"/>
          <w:b/>
          <w:bCs/>
          <w:color w:val="181818"/>
          <w:sz w:val="24"/>
          <w:szCs w:val="24"/>
          <w:lang w:eastAsia="ru-RU"/>
        </w:rPr>
      </w:pPr>
    </w:p>
    <w:p w:rsidR="006669E4" w:rsidRDefault="006669E4" w:rsidP="00C03F83">
      <w:pPr>
        <w:shd w:val="clear" w:color="auto" w:fill="FFFFFF"/>
        <w:spacing w:after="0" w:line="240" w:lineRule="auto"/>
        <w:ind w:right="-259"/>
        <w:jc w:val="center"/>
        <w:rPr>
          <w:rFonts w:ascii="Times New Roman" w:eastAsia="Times New Roman" w:hAnsi="Times New Roman" w:cs="Times New Roman"/>
          <w:b/>
          <w:bCs/>
          <w:color w:val="181818"/>
          <w:sz w:val="24"/>
          <w:szCs w:val="24"/>
          <w:lang w:eastAsia="ru-RU"/>
        </w:rPr>
      </w:pPr>
    </w:p>
    <w:p w:rsidR="00C03F83" w:rsidRDefault="00C03F83" w:rsidP="00C03F83">
      <w:pPr>
        <w:shd w:val="clear" w:color="auto" w:fill="FFFFFF"/>
        <w:spacing w:after="0" w:line="240" w:lineRule="auto"/>
        <w:ind w:right="-259"/>
        <w:jc w:val="center"/>
        <w:rPr>
          <w:rFonts w:ascii="Times New Roman" w:eastAsia="Times New Roman" w:hAnsi="Times New Roman" w:cs="Times New Roman"/>
          <w:b/>
          <w:bCs/>
          <w:color w:val="181818"/>
          <w:sz w:val="24"/>
          <w:szCs w:val="24"/>
          <w:lang w:eastAsia="ru-RU"/>
        </w:rPr>
      </w:pPr>
    </w:p>
    <w:p w:rsidR="00C03F83" w:rsidRDefault="00C03F83" w:rsidP="00C03F83">
      <w:pPr>
        <w:shd w:val="clear" w:color="auto" w:fill="FFFFFF"/>
        <w:spacing w:after="0" w:line="240" w:lineRule="auto"/>
        <w:ind w:right="-259"/>
        <w:jc w:val="center"/>
        <w:rPr>
          <w:rFonts w:ascii="Times New Roman" w:eastAsia="Times New Roman" w:hAnsi="Times New Roman" w:cs="Times New Roman"/>
          <w:b/>
          <w:bCs/>
          <w:color w:val="181818"/>
          <w:sz w:val="24"/>
          <w:szCs w:val="24"/>
          <w:lang w:eastAsia="ru-RU"/>
        </w:rPr>
      </w:pPr>
    </w:p>
    <w:p w:rsidR="00C03F83" w:rsidRDefault="00C03F83" w:rsidP="00C03F83">
      <w:pPr>
        <w:shd w:val="clear" w:color="auto" w:fill="FFFFFF"/>
        <w:spacing w:after="0" w:line="240" w:lineRule="auto"/>
        <w:ind w:right="-259"/>
        <w:jc w:val="center"/>
        <w:rPr>
          <w:rFonts w:ascii="Times New Roman" w:eastAsia="Times New Roman" w:hAnsi="Times New Roman" w:cs="Times New Roman"/>
          <w:b/>
          <w:bCs/>
          <w:color w:val="181818"/>
          <w:sz w:val="24"/>
          <w:szCs w:val="24"/>
          <w:lang w:eastAsia="ru-RU"/>
        </w:rPr>
      </w:pPr>
    </w:p>
    <w:p w:rsidR="002E67BC" w:rsidRPr="00C03F83" w:rsidRDefault="002E67BC" w:rsidP="00C03F83">
      <w:pPr>
        <w:shd w:val="clear" w:color="auto" w:fill="FFFFFF"/>
        <w:spacing w:after="0" w:line="240" w:lineRule="auto"/>
        <w:ind w:right="-259"/>
        <w:jc w:val="center"/>
        <w:rPr>
          <w:rFonts w:ascii="Times New Roman" w:eastAsia="Times New Roman" w:hAnsi="Times New Roman" w:cs="Times New Roman"/>
          <w:b/>
          <w:bCs/>
          <w:color w:val="181818"/>
          <w:sz w:val="24"/>
          <w:szCs w:val="24"/>
          <w:lang w:eastAsia="ru-RU"/>
        </w:rPr>
      </w:pPr>
    </w:p>
    <w:p w:rsidR="00472AB2" w:rsidRPr="00C03F83" w:rsidRDefault="00472AB2" w:rsidP="00C03F83">
      <w:pPr>
        <w:shd w:val="clear" w:color="auto" w:fill="FFFFFF"/>
        <w:spacing w:after="0" w:line="240" w:lineRule="auto"/>
        <w:ind w:right="-259"/>
        <w:jc w:val="center"/>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b/>
          <w:bCs/>
          <w:color w:val="181818"/>
          <w:sz w:val="24"/>
          <w:szCs w:val="24"/>
          <w:lang w:eastAsia="ru-RU"/>
        </w:rPr>
        <w:t>ПРАВИЛА</w:t>
      </w:r>
    </w:p>
    <w:p w:rsidR="00472AB2" w:rsidRPr="00C03F83" w:rsidRDefault="00472AB2" w:rsidP="00C03F83">
      <w:pPr>
        <w:shd w:val="clear" w:color="auto" w:fill="FFFFFF"/>
        <w:spacing w:after="0" w:line="240" w:lineRule="auto"/>
        <w:ind w:right="-259"/>
        <w:jc w:val="center"/>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b/>
          <w:bCs/>
          <w:color w:val="181818"/>
          <w:sz w:val="24"/>
          <w:szCs w:val="24"/>
          <w:lang w:eastAsia="ru-RU"/>
        </w:rPr>
        <w:t xml:space="preserve"> внутреннего распорядка </w:t>
      </w:r>
      <w:proofErr w:type="gramStart"/>
      <w:r w:rsidRPr="00C03F83">
        <w:rPr>
          <w:rFonts w:ascii="Times New Roman" w:eastAsia="Times New Roman" w:hAnsi="Times New Roman" w:cs="Times New Roman"/>
          <w:b/>
          <w:bCs/>
          <w:color w:val="181818"/>
          <w:sz w:val="24"/>
          <w:szCs w:val="24"/>
          <w:lang w:eastAsia="ru-RU"/>
        </w:rPr>
        <w:t>обучающихся</w:t>
      </w:r>
      <w:proofErr w:type="gramEnd"/>
    </w:p>
    <w:p w:rsidR="00472AB2" w:rsidRPr="00C03F83" w:rsidRDefault="00472AB2" w:rsidP="00C03F83">
      <w:pPr>
        <w:shd w:val="clear" w:color="auto" w:fill="FFFFFF"/>
        <w:spacing w:after="0" w:line="240" w:lineRule="auto"/>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 </w:t>
      </w:r>
    </w:p>
    <w:p w:rsidR="00472AB2" w:rsidRPr="00C03F83" w:rsidRDefault="00472AB2" w:rsidP="00C03F83">
      <w:pPr>
        <w:shd w:val="clear" w:color="auto" w:fill="FFFFFF"/>
        <w:spacing w:after="0" w:line="240" w:lineRule="auto"/>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 </w:t>
      </w:r>
    </w:p>
    <w:p w:rsidR="00472AB2" w:rsidRPr="00C03F83" w:rsidRDefault="00472AB2" w:rsidP="00C03F83">
      <w:pPr>
        <w:shd w:val="clear" w:color="auto" w:fill="FFFFFF"/>
        <w:spacing w:after="0" w:line="240" w:lineRule="auto"/>
        <w:ind w:left="3900"/>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b/>
          <w:bCs/>
          <w:color w:val="181818"/>
          <w:sz w:val="24"/>
          <w:szCs w:val="24"/>
          <w:lang w:eastAsia="ru-RU"/>
        </w:rPr>
        <w:t>1.   Общие положения</w:t>
      </w:r>
    </w:p>
    <w:p w:rsidR="00472AB2" w:rsidRPr="00C03F83" w:rsidRDefault="00472AB2" w:rsidP="00C03F83">
      <w:pPr>
        <w:shd w:val="clear" w:color="auto" w:fill="FFFFFF"/>
        <w:spacing w:after="0" w:line="240" w:lineRule="auto"/>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 </w:t>
      </w:r>
    </w:p>
    <w:p w:rsidR="00B165E7" w:rsidRDefault="00472AB2" w:rsidP="00B165E7">
      <w:pPr>
        <w:pStyle w:val="1"/>
        <w:shd w:val="clear" w:color="auto" w:fill="FFFFFF"/>
        <w:spacing w:before="0" w:beforeAutospacing="0" w:after="0" w:afterAutospacing="0" w:line="276" w:lineRule="auto"/>
        <w:jc w:val="both"/>
        <w:rPr>
          <w:b w:val="0"/>
          <w:color w:val="181818"/>
          <w:sz w:val="24"/>
          <w:szCs w:val="24"/>
        </w:rPr>
      </w:pPr>
      <w:r w:rsidRPr="00B165E7">
        <w:rPr>
          <w:b w:val="0"/>
          <w:sz w:val="24"/>
          <w:szCs w:val="24"/>
        </w:rPr>
        <w:t xml:space="preserve">1.1. </w:t>
      </w:r>
      <w:proofErr w:type="gramStart"/>
      <w:r w:rsidRPr="00B165E7">
        <w:rPr>
          <w:b w:val="0"/>
          <w:sz w:val="24"/>
          <w:szCs w:val="24"/>
        </w:rPr>
        <w:t xml:space="preserve">Настоящие правила разработаны в соответствии Конвенцией о правах ребёнка, Федеральным законом от 29.12.2012 № 273-ФЗ «Об образовании в Российской Федерации», Федеральным законом Российской Федерации от 27.07.2006 г. № 152-ФЗ «О персональных данных», Приказом </w:t>
      </w:r>
      <w:proofErr w:type="spellStart"/>
      <w:r w:rsidRPr="00B165E7">
        <w:rPr>
          <w:b w:val="0"/>
          <w:sz w:val="24"/>
          <w:szCs w:val="24"/>
        </w:rPr>
        <w:t>Минобрнауки</w:t>
      </w:r>
      <w:proofErr w:type="spellEnd"/>
      <w:r w:rsidRPr="00B165E7">
        <w:rPr>
          <w:b w:val="0"/>
          <w:sz w:val="24"/>
          <w:szCs w:val="24"/>
        </w:rPr>
        <w:t xml:space="preserve"> Российской Федерации от 15.03.2013 №185 «Об утверждении Порядка применения к обучающимся и снятия с обучающихся мер дисциплинарного взыскания», </w:t>
      </w:r>
      <w:r w:rsidR="00B165E7" w:rsidRPr="00B165E7">
        <w:rPr>
          <w:b w:val="0"/>
          <w:spacing w:val="2"/>
          <w:sz w:val="24"/>
          <w:szCs w:val="24"/>
        </w:rPr>
        <w:t>Постановлением Главного государственного санитарного врача Российской Федерации от 28.09.2020 г</w:t>
      </w:r>
      <w:proofErr w:type="gramEnd"/>
      <w:r w:rsidR="00B165E7" w:rsidRPr="00B165E7">
        <w:rPr>
          <w:b w:val="0"/>
          <w:spacing w:val="2"/>
          <w:sz w:val="24"/>
          <w:szCs w:val="24"/>
        </w:rPr>
        <w:t>.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r w:rsidRPr="00C03F83">
        <w:rPr>
          <w:color w:val="181818"/>
          <w:sz w:val="24"/>
          <w:szCs w:val="24"/>
        </w:rPr>
        <w:t xml:space="preserve">, </w:t>
      </w:r>
      <w:r w:rsidRPr="00B165E7">
        <w:rPr>
          <w:b w:val="0"/>
          <w:color w:val="181818"/>
          <w:sz w:val="24"/>
          <w:szCs w:val="24"/>
        </w:rPr>
        <w:t>Уставом Муниципального бюджетного учреждения дополнительного образования «Спортивная школа олимпийского резерва «ЧТЗ» по спортивной гимнастике» города Челябинска (далее – Учреждение) и другими локальными нормативными актами Учреждения.</w:t>
      </w:r>
    </w:p>
    <w:p w:rsidR="00472AB2" w:rsidRPr="00B165E7" w:rsidRDefault="00472AB2" w:rsidP="00B165E7">
      <w:pPr>
        <w:pStyle w:val="1"/>
        <w:shd w:val="clear" w:color="auto" w:fill="FFFFFF"/>
        <w:spacing w:before="0" w:beforeAutospacing="0" w:after="0" w:afterAutospacing="0" w:line="276" w:lineRule="auto"/>
        <w:jc w:val="both"/>
        <w:rPr>
          <w:b w:val="0"/>
          <w:spacing w:val="2"/>
          <w:sz w:val="24"/>
          <w:szCs w:val="24"/>
        </w:rPr>
      </w:pPr>
      <w:r w:rsidRPr="00B165E7">
        <w:rPr>
          <w:b w:val="0"/>
          <w:color w:val="181818"/>
          <w:sz w:val="24"/>
          <w:szCs w:val="24"/>
        </w:rPr>
        <w:t>1.2. Правила определяют основы статуса обучающихся Учреждения, их права и обязанности, как участников образовательного процесса, устанавливают учебный распорядок и правила поведения обучающихся в Учреждении.</w:t>
      </w:r>
    </w:p>
    <w:p w:rsidR="00472AB2" w:rsidRPr="00C03F83" w:rsidRDefault="00472AB2" w:rsidP="00B165E7">
      <w:pPr>
        <w:shd w:val="clear" w:color="auto" w:fill="FFFFFF"/>
        <w:spacing w:after="0"/>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 xml:space="preserve">1.3. Настоящие правила </w:t>
      </w:r>
      <w:proofErr w:type="gramStart"/>
      <w:r w:rsidRPr="00C03F83">
        <w:rPr>
          <w:rFonts w:ascii="Times New Roman" w:eastAsia="Times New Roman" w:hAnsi="Times New Roman" w:cs="Times New Roman"/>
          <w:color w:val="181818"/>
          <w:sz w:val="24"/>
          <w:szCs w:val="24"/>
          <w:lang w:eastAsia="ru-RU"/>
        </w:rPr>
        <w:t>находятся</w:t>
      </w:r>
      <w:proofErr w:type="gramEnd"/>
      <w:r w:rsidRPr="00C03F83">
        <w:rPr>
          <w:rFonts w:ascii="Times New Roman" w:eastAsia="Times New Roman" w:hAnsi="Times New Roman" w:cs="Times New Roman"/>
          <w:color w:val="181818"/>
          <w:sz w:val="24"/>
          <w:szCs w:val="24"/>
          <w:lang w:eastAsia="ru-RU"/>
        </w:rPr>
        <w:t xml:space="preserve"> размещаются на информационном стенде в Учреждении и на официальном сайте Учреждения.</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1.4. Текст настоящего Положения размещается на официальном сайте в сети «Интернет».</w:t>
      </w:r>
    </w:p>
    <w:p w:rsidR="00472AB2" w:rsidRPr="00C03F83" w:rsidRDefault="00472AB2" w:rsidP="00C03F83">
      <w:pPr>
        <w:shd w:val="clear" w:color="auto" w:fill="FFFFFF"/>
        <w:spacing w:after="0" w:line="240" w:lineRule="auto"/>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 </w:t>
      </w:r>
    </w:p>
    <w:p w:rsidR="00472AB2" w:rsidRPr="00C03F83" w:rsidRDefault="00472AB2" w:rsidP="00C03F83">
      <w:pPr>
        <w:shd w:val="clear" w:color="auto" w:fill="FFFFFF"/>
        <w:spacing w:after="0" w:line="240" w:lineRule="auto"/>
        <w:ind w:left="2840"/>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b/>
          <w:bCs/>
          <w:color w:val="181818"/>
          <w:sz w:val="24"/>
          <w:szCs w:val="24"/>
          <w:lang w:eastAsia="ru-RU"/>
        </w:rPr>
        <w:t xml:space="preserve">2.   Права и обязанности </w:t>
      </w:r>
      <w:proofErr w:type="gramStart"/>
      <w:r w:rsidRPr="00C03F83">
        <w:rPr>
          <w:rFonts w:ascii="Times New Roman" w:eastAsia="Times New Roman" w:hAnsi="Times New Roman" w:cs="Times New Roman"/>
          <w:b/>
          <w:bCs/>
          <w:color w:val="181818"/>
          <w:sz w:val="24"/>
          <w:szCs w:val="24"/>
          <w:lang w:eastAsia="ru-RU"/>
        </w:rPr>
        <w:t>обучающихся</w:t>
      </w:r>
      <w:proofErr w:type="gramEnd"/>
    </w:p>
    <w:p w:rsidR="004F02AA" w:rsidRPr="00C03F83" w:rsidRDefault="00472AB2" w:rsidP="00C03F83">
      <w:pPr>
        <w:shd w:val="clear" w:color="auto" w:fill="FFFFFF"/>
        <w:spacing w:after="0" w:line="240" w:lineRule="auto"/>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 </w:t>
      </w:r>
    </w:p>
    <w:p w:rsidR="00472AB2" w:rsidRPr="00C03F83" w:rsidRDefault="004F02AA" w:rsidP="00C03F83">
      <w:pPr>
        <w:shd w:val="clear" w:color="auto" w:fill="FFFFFF"/>
        <w:spacing w:after="0" w:line="240" w:lineRule="auto"/>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 xml:space="preserve"> </w:t>
      </w:r>
      <w:r w:rsidR="00472AB2" w:rsidRPr="00C03F83">
        <w:rPr>
          <w:rFonts w:ascii="Times New Roman" w:eastAsia="Times New Roman" w:hAnsi="Times New Roman" w:cs="Times New Roman"/>
          <w:color w:val="181818"/>
          <w:sz w:val="24"/>
          <w:szCs w:val="24"/>
          <w:lang w:eastAsia="ru-RU"/>
        </w:rPr>
        <w:t xml:space="preserve">2.1. </w:t>
      </w:r>
      <w:proofErr w:type="gramStart"/>
      <w:r w:rsidR="00472AB2" w:rsidRPr="00C03F83">
        <w:rPr>
          <w:rFonts w:ascii="Times New Roman" w:eastAsia="Times New Roman" w:hAnsi="Times New Roman" w:cs="Times New Roman"/>
          <w:color w:val="181818"/>
          <w:sz w:val="24"/>
          <w:szCs w:val="24"/>
          <w:lang w:eastAsia="ru-RU"/>
        </w:rPr>
        <w:t>Обучающийся</w:t>
      </w:r>
      <w:proofErr w:type="gramEnd"/>
      <w:r w:rsidR="00472AB2" w:rsidRPr="00C03F83">
        <w:rPr>
          <w:rFonts w:ascii="Times New Roman" w:eastAsia="Times New Roman" w:hAnsi="Times New Roman" w:cs="Times New Roman"/>
          <w:color w:val="181818"/>
          <w:sz w:val="24"/>
          <w:szCs w:val="24"/>
          <w:lang w:eastAsia="ru-RU"/>
        </w:rPr>
        <w:t xml:space="preserve"> имеет право на:</w:t>
      </w:r>
    </w:p>
    <w:p w:rsidR="00ED3116" w:rsidRPr="00C03F83" w:rsidRDefault="004F02AA"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 xml:space="preserve"> </w:t>
      </w:r>
      <w:r w:rsidR="00472AB2" w:rsidRPr="00C03F83">
        <w:rPr>
          <w:rFonts w:ascii="Times New Roman" w:eastAsia="Times New Roman" w:hAnsi="Times New Roman" w:cs="Times New Roman"/>
          <w:color w:val="181818"/>
          <w:sz w:val="24"/>
          <w:szCs w:val="24"/>
          <w:lang w:eastAsia="ru-RU"/>
        </w:rPr>
        <w:t>2.1.1.   получение бесплатного образования, освоение дополнительных</w:t>
      </w:r>
      <w:r w:rsidR="00C03F83">
        <w:rPr>
          <w:rFonts w:ascii="Times New Roman" w:eastAsia="Times New Roman" w:hAnsi="Times New Roman" w:cs="Times New Roman"/>
          <w:color w:val="181818"/>
          <w:sz w:val="24"/>
          <w:szCs w:val="24"/>
          <w:lang w:eastAsia="ru-RU"/>
        </w:rPr>
        <w:t xml:space="preserve"> </w:t>
      </w:r>
      <w:r w:rsidR="00472AB2" w:rsidRPr="00C03F83">
        <w:rPr>
          <w:rFonts w:ascii="Times New Roman" w:eastAsia="Times New Roman" w:hAnsi="Times New Roman" w:cs="Times New Roman"/>
          <w:color w:val="181818"/>
          <w:sz w:val="24"/>
          <w:szCs w:val="24"/>
          <w:lang w:eastAsia="ru-RU"/>
        </w:rPr>
        <w:t>образовательных</w:t>
      </w:r>
      <w:r w:rsidR="00ED3116" w:rsidRPr="00C03F83">
        <w:rPr>
          <w:rFonts w:ascii="Times New Roman" w:eastAsia="Times New Roman" w:hAnsi="Times New Roman" w:cs="Times New Roman"/>
          <w:color w:val="181818"/>
          <w:sz w:val="24"/>
          <w:szCs w:val="24"/>
          <w:lang w:eastAsia="ru-RU"/>
        </w:rPr>
        <w:t xml:space="preserve"> программ спортивной подготовки;</w:t>
      </w:r>
      <w:r w:rsidR="00472AB2" w:rsidRPr="00C03F83">
        <w:rPr>
          <w:rFonts w:ascii="Times New Roman" w:eastAsia="Times New Roman" w:hAnsi="Times New Roman" w:cs="Times New Roman"/>
          <w:color w:val="181818"/>
          <w:sz w:val="24"/>
          <w:szCs w:val="24"/>
          <w:lang w:eastAsia="ru-RU"/>
        </w:rPr>
        <w:t xml:space="preserve"> </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2.1.2.   выбор дополнительной общеобразовательной программы по виду спорта в соответствии со склонностями, способностями, возможностями и условиями Учреждения;</w:t>
      </w:r>
    </w:p>
    <w:p w:rsidR="004F02AA" w:rsidRPr="00C03F83" w:rsidRDefault="00472AB2" w:rsidP="00C03F83">
      <w:pPr>
        <w:shd w:val="clear" w:color="auto" w:fill="FFFFFF"/>
        <w:spacing w:after="0" w:line="240" w:lineRule="auto"/>
        <w:jc w:val="both"/>
        <w:rPr>
          <w:rFonts w:ascii="Times New Roman" w:eastAsia="Times New Roman" w:hAnsi="Times New Roman" w:cs="Times New Roman"/>
          <w:sz w:val="24"/>
          <w:szCs w:val="24"/>
          <w:lang w:eastAsia="ru-RU"/>
        </w:rPr>
      </w:pPr>
      <w:r w:rsidRPr="00C03F83">
        <w:rPr>
          <w:rFonts w:ascii="Times New Roman" w:eastAsia="Times New Roman" w:hAnsi="Times New Roman" w:cs="Times New Roman"/>
          <w:color w:val="181818"/>
          <w:sz w:val="24"/>
          <w:szCs w:val="24"/>
          <w:lang w:eastAsia="ru-RU"/>
        </w:rPr>
        <w:t>2.1.3</w:t>
      </w:r>
      <w:r w:rsidRPr="00C03F83">
        <w:rPr>
          <w:rFonts w:ascii="Times New Roman" w:eastAsia="Times New Roman" w:hAnsi="Times New Roman" w:cs="Times New Roman"/>
          <w:sz w:val="24"/>
          <w:szCs w:val="24"/>
          <w:lang w:eastAsia="ru-RU"/>
        </w:rPr>
        <w:t>.   получе</w:t>
      </w:r>
      <w:r w:rsidR="004F02AA" w:rsidRPr="00C03F83">
        <w:rPr>
          <w:rFonts w:ascii="Times New Roman" w:eastAsia="Times New Roman" w:hAnsi="Times New Roman" w:cs="Times New Roman"/>
          <w:sz w:val="24"/>
          <w:szCs w:val="24"/>
          <w:lang w:eastAsia="ru-RU"/>
        </w:rPr>
        <w:t>ние</w:t>
      </w:r>
      <w:r w:rsidRPr="00C03F83">
        <w:rPr>
          <w:rFonts w:ascii="Times New Roman" w:eastAsia="Times New Roman" w:hAnsi="Times New Roman" w:cs="Times New Roman"/>
          <w:sz w:val="24"/>
          <w:szCs w:val="24"/>
          <w:lang w:eastAsia="ru-RU"/>
        </w:rPr>
        <w:t xml:space="preserve"> образовательных услуг</w:t>
      </w:r>
      <w:r w:rsidR="00ED3116" w:rsidRPr="00C03F83">
        <w:rPr>
          <w:rFonts w:ascii="Times New Roman" w:eastAsia="Times New Roman" w:hAnsi="Times New Roman" w:cs="Times New Roman"/>
          <w:sz w:val="24"/>
          <w:szCs w:val="24"/>
          <w:lang w:eastAsia="ru-RU"/>
        </w:rPr>
        <w:t xml:space="preserve"> по дополнительным </w:t>
      </w:r>
      <w:proofErr w:type="spellStart"/>
      <w:r w:rsidR="00ED3116" w:rsidRPr="00C03F83">
        <w:rPr>
          <w:rFonts w:ascii="Times New Roman" w:eastAsia="Times New Roman" w:hAnsi="Times New Roman" w:cs="Times New Roman"/>
          <w:sz w:val="24"/>
          <w:szCs w:val="24"/>
          <w:lang w:eastAsia="ru-RU"/>
        </w:rPr>
        <w:t>общеразвивающим</w:t>
      </w:r>
      <w:proofErr w:type="spellEnd"/>
      <w:r w:rsidR="00ED3116" w:rsidRPr="00C03F83">
        <w:rPr>
          <w:rFonts w:ascii="Times New Roman" w:eastAsia="Times New Roman" w:hAnsi="Times New Roman" w:cs="Times New Roman"/>
          <w:sz w:val="24"/>
          <w:szCs w:val="24"/>
          <w:lang w:eastAsia="ru-RU"/>
        </w:rPr>
        <w:t xml:space="preserve">  программам в области физической культуры и спорта</w:t>
      </w:r>
      <w:r w:rsidR="004F02AA" w:rsidRPr="00C03F83">
        <w:rPr>
          <w:rFonts w:ascii="Times New Roman" w:eastAsia="Times New Roman" w:hAnsi="Times New Roman" w:cs="Times New Roman"/>
          <w:sz w:val="24"/>
          <w:szCs w:val="24"/>
          <w:lang w:eastAsia="ru-RU"/>
        </w:rPr>
        <w:t xml:space="preserve"> (при условии их реализации)</w:t>
      </w:r>
    </w:p>
    <w:p w:rsidR="00472AB2" w:rsidRPr="00C03F83" w:rsidRDefault="00827596" w:rsidP="00C03F83">
      <w:pPr>
        <w:shd w:val="clear" w:color="auto" w:fill="FFFFFF"/>
        <w:spacing w:after="0" w:line="240" w:lineRule="auto"/>
        <w:jc w:val="both"/>
        <w:rPr>
          <w:rFonts w:ascii="Times New Roman" w:eastAsia="Times New Roman" w:hAnsi="Times New Roman" w:cs="Times New Roman"/>
          <w:sz w:val="24"/>
          <w:szCs w:val="24"/>
          <w:lang w:eastAsia="ru-RU"/>
        </w:rPr>
      </w:pPr>
      <w:r w:rsidRPr="00C03F83">
        <w:rPr>
          <w:rFonts w:ascii="Times New Roman" w:eastAsia="Times New Roman" w:hAnsi="Times New Roman" w:cs="Times New Roman"/>
          <w:sz w:val="24"/>
          <w:szCs w:val="24"/>
          <w:lang w:eastAsia="ru-RU"/>
        </w:rPr>
        <w:t>2.1.4   получение</w:t>
      </w:r>
      <w:r w:rsidR="004F02AA" w:rsidRPr="00C03F83">
        <w:rPr>
          <w:rFonts w:ascii="Times New Roman" w:eastAsia="Times New Roman" w:hAnsi="Times New Roman" w:cs="Times New Roman"/>
          <w:sz w:val="24"/>
          <w:szCs w:val="24"/>
          <w:lang w:eastAsia="ru-RU"/>
        </w:rPr>
        <w:t xml:space="preserve"> платных об</w:t>
      </w:r>
      <w:r w:rsidRPr="00C03F83">
        <w:rPr>
          <w:rFonts w:ascii="Times New Roman" w:eastAsia="Times New Roman" w:hAnsi="Times New Roman" w:cs="Times New Roman"/>
          <w:sz w:val="24"/>
          <w:szCs w:val="24"/>
          <w:lang w:eastAsia="ru-RU"/>
        </w:rPr>
        <w:t>разовательных услуг</w:t>
      </w:r>
      <w:r w:rsidR="004F02AA" w:rsidRPr="00C03F83">
        <w:rPr>
          <w:rFonts w:ascii="Times New Roman" w:hAnsi="Times New Roman" w:cs="Times New Roman"/>
          <w:sz w:val="24"/>
          <w:szCs w:val="24"/>
        </w:rPr>
        <w:t xml:space="preserve"> в области охраны здоровья и спорта и иных предусмотренных уставом Учреждения услуг.</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2.1.4.   уважение человеческого достоинства;</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2.1.5.   свободное выражение собственных взглядов и убеждений;</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lastRenderedPageBreak/>
        <w:t>2.1.6.   перевод для получения образования по другому направлению подготовки, по другой форме обучения в порядке, установленном законодательством об образовании;</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2.1.7.   освоение наряду с дополнительной общеобразовательной программой по виду спорта любых других, реализуемых в Учреждении дополнительных общеобразовательных программ в установленном ей порядке, а также реализуемых в других организациях, осуществляющих образовательную деятельность;</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2.1.8.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2.1.9.   зачет Учреждением, в установленном им порядке результатов освоения обучающимися дополнительных общеобразовательных программ в других организациях, осуществляющих образовательную деятельность;</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2.1.10.</w:t>
      </w:r>
      <w:r w:rsidR="003421DA" w:rsidRPr="00C03F83">
        <w:rPr>
          <w:rFonts w:ascii="Times New Roman" w:eastAsia="Times New Roman" w:hAnsi="Times New Roman" w:cs="Times New Roman"/>
          <w:color w:val="181818"/>
          <w:sz w:val="24"/>
          <w:szCs w:val="24"/>
          <w:lang w:eastAsia="ru-RU"/>
        </w:rPr>
        <w:t>  </w:t>
      </w:r>
      <w:r w:rsidRPr="00C03F83">
        <w:rPr>
          <w:rFonts w:ascii="Times New Roman" w:eastAsia="Times New Roman" w:hAnsi="Times New Roman" w:cs="Times New Roman"/>
          <w:color w:val="181818"/>
          <w:sz w:val="24"/>
          <w:szCs w:val="24"/>
          <w:lang w:eastAsia="ru-RU"/>
        </w:rPr>
        <w:t>участие в общественной жизни отделения, Учреждения;</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proofErr w:type="gramStart"/>
      <w:r w:rsidRPr="00C03F83">
        <w:rPr>
          <w:rFonts w:ascii="Times New Roman" w:eastAsia="Times New Roman" w:hAnsi="Times New Roman" w:cs="Times New Roman"/>
          <w:color w:val="181818"/>
          <w:sz w:val="24"/>
          <w:szCs w:val="24"/>
          <w:lang w:eastAsia="ru-RU"/>
        </w:rPr>
        <w:t>2.1.11.</w:t>
      </w:r>
      <w:r w:rsidR="003421DA" w:rsidRPr="00C03F83">
        <w:rPr>
          <w:rFonts w:ascii="Times New Roman" w:eastAsia="Times New Roman" w:hAnsi="Times New Roman" w:cs="Times New Roman"/>
          <w:color w:val="181818"/>
          <w:sz w:val="24"/>
          <w:szCs w:val="24"/>
          <w:lang w:eastAsia="ru-RU"/>
        </w:rPr>
        <w:t>  </w:t>
      </w:r>
      <w:r w:rsidRPr="00C03F83">
        <w:rPr>
          <w:rFonts w:ascii="Times New Roman" w:eastAsia="Times New Roman" w:hAnsi="Times New Roman" w:cs="Times New Roman"/>
          <w:color w:val="181818"/>
          <w:sz w:val="24"/>
          <w:szCs w:val="24"/>
          <w:lang w:eastAsia="ru-RU"/>
        </w:rPr>
        <w:t>пользование в установленном в Учреждении порядке материально-технической базой, базами данных, информационно-методическими материалами, техническими средствами в соответствии с их учебным предназначением, в том числе и для отдыха, оздоровления, повышения культурного уровня;</w:t>
      </w:r>
      <w:proofErr w:type="gramEnd"/>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2.1.12.</w:t>
      </w:r>
      <w:r w:rsidR="003421DA" w:rsidRPr="00C03F83">
        <w:rPr>
          <w:rFonts w:ascii="Times New Roman" w:eastAsia="Times New Roman" w:hAnsi="Times New Roman" w:cs="Times New Roman"/>
          <w:color w:val="181818"/>
          <w:sz w:val="24"/>
          <w:szCs w:val="24"/>
          <w:lang w:eastAsia="ru-RU"/>
        </w:rPr>
        <w:t>  </w:t>
      </w:r>
      <w:r w:rsidRPr="00C03F83">
        <w:rPr>
          <w:rFonts w:ascii="Times New Roman" w:eastAsia="Times New Roman" w:hAnsi="Times New Roman" w:cs="Times New Roman"/>
          <w:color w:val="181818"/>
          <w:sz w:val="24"/>
          <w:szCs w:val="24"/>
          <w:lang w:eastAsia="ru-RU"/>
        </w:rPr>
        <w:t>пользование раздевалками Учреждения;</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2.1.13.</w:t>
      </w:r>
      <w:r w:rsidR="003421DA" w:rsidRPr="00C03F83">
        <w:rPr>
          <w:rFonts w:ascii="Times New Roman" w:eastAsia="Times New Roman" w:hAnsi="Times New Roman" w:cs="Times New Roman"/>
          <w:color w:val="181818"/>
          <w:sz w:val="24"/>
          <w:szCs w:val="24"/>
          <w:lang w:eastAsia="ru-RU"/>
        </w:rPr>
        <w:t>  </w:t>
      </w:r>
      <w:r w:rsidRPr="00C03F83">
        <w:rPr>
          <w:rFonts w:ascii="Times New Roman" w:eastAsia="Times New Roman" w:hAnsi="Times New Roman" w:cs="Times New Roman"/>
          <w:color w:val="181818"/>
          <w:sz w:val="24"/>
          <w:szCs w:val="24"/>
          <w:lang w:eastAsia="ru-RU"/>
        </w:rPr>
        <w:t>развитие своих творческих способностей и интересов, включая участие в конкурсах, физкультурных мероприятиях, спортивных мероприятиях, в том числе в официальных спортивных соревнованиях, и других массовых мероприятиях;</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2.1.14.</w:t>
      </w:r>
      <w:r w:rsidR="003421DA" w:rsidRPr="00C03F83">
        <w:rPr>
          <w:rFonts w:ascii="Times New Roman" w:eastAsia="Times New Roman" w:hAnsi="Times New Roman" w:cs="Times New Roman"/>
          <w:color w:val="181818"/>
          <w:sz w:val="24"/>
          <w:szCs w:val="24"/>
          <w:lang w:eastAsia="ru-RU"/>
        </w:rPr>
        <w:t>  </w:t>
      </w:r>
      <w:r w:rsidRPr="00C03F83">
        <w:rPr>
          <w:rFonts w:ascii="Times New Roman" w:eastAsia="Times New Roman" w:hAnsi="Times New Roman" w:cs="Times New Roman"/>
          <w:color w:val="181818"/>
          <w:sz w:val="24"/>
          <w:szCs w:val="24"/>
          <w:lang w:eastAsia="ru-RU"/>
        </w:rPr>
        <w:t xml:space="preserve">посещение по своему выбору мероприятий, которые проводятся в Учреждении и не предусмотрены учебным планом, в порядке, установленном локальными нормативными актами. Привлечение обучающихся без их согласия и </w:t>
      </w:r>
      <w:proofErr w:type="gramStart"/>
      <w:r w:rsidRPr="00C03F83">
        <w:rPr>
          <w:rFonts w:ascii="Times New Roman" w:eastAsia="Times New Roman" w:hAnsi="Times New Roman" w:cs="Times New Roman"/>
          <w:color w:val="181818"/>
          <w:sz w:val="24"/>
          <w:szCs w:val="24"/>
          <w:lang w:eastAsia="ru-RU"/>
        </w:rPr>
        <w:t>несовершеннолетних</w:t>
      </w:r>
      <w:proofErr w:type="gramEnd"/>
      <w:r w:rsidRPr="00C03F83">
        <w:rPr>
          <w:rFonts w:ascii="Times New Roman" w:eastAsia="Times New Roman" w:hAnsi="Times New Roman" w:cs="Times New Roman"/>
          <w:color w:val="181818"/>
          <w:sz w:val="24"/>
          <w:szCs w:val="24"/>
          <w:lang w:eastAsia="ru-RU"/>
        </w:rPr>
        <w:t xml:space="preserve"> обучающихся без согласия их родителей (законных представителей) к труду, не предусмотренному дополнительной общеобразовательной программой, запрещается;</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2.1.15.</w:t>
      </w:r>
      <w:r w:rsidR="003421DA" w:rsidRPr="00C03F83">
        <w:rPr>
          <w:rFonts w:ascii="Times New Roman" w:eastAsia="Times New Roman" w:hAnsi="Times New Roman" w:cs="Times New Roman"/>
          <w:color w:val="181818"/>
          <w:sz w:val="24"/>
          <w:szCs w:val="24"/>
          <w:lang w:eastAsia="ru-RU"/>
        </w:rPr>
        <w:t>  </w:t>
      </w:r>
      <w:r w:rsidRPr="00C03F83">
        <w:rPr>
          <w:rFonts w:ascii="Times New Roman" w:eastAsia="Times New Roman" w:hAnsi="Times New Roman" w:cs="Times New Roman"/>
          <w:color w:val="181818"/>
          <w:sz w:val="24"/>
          <w:szCs w:val="24"/>
          <w:lang w:eastAsia="ru-RU"/>
        </w:rPr>
        <w:t>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2.1.16.</w:t>
      </w:r>
      <w:r w:rsidR="003421DA" w:rsidRPr="00C03F83">
        <w:rPr>
          <w:rFonts w:ascii="Times New Roman" w:eastAsia="Times New Roman" w:hAnsi="Times New Roman" w:cs="Times New Roman"/>
          <w:color w:val="181818"/>
          <w:sz w:val="24"/>
          <w:szCs w:val="24"/>
          <w:lang w:eastAsia="ru-RU"/>
        </w:rPr>
        <w:t>  </w:t>
      </w:r>
      <w:r w:rsidRPr="00C03F83">
        <w:rPr>
          <w:rFonts w:ascii="Times New Roman" w:eastAsia="Times New Roman" w:hAnsi="Times New Roman" w:cs="Times New Roman"/>
          <w:color w:val="181818"/>
          <w:sz w:val="24"/>
          <w:szCs w:val="24"/>
          <w:lang w:eastAsia="ru-RU"/>
        </w:rPr>
        <w:t>поощрение за успехи в физкультурной, спортивной, общественной деятельности Учреждения;</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2.1.17.</w:t>
      </w:r>
      <w:r w:rsidR="003421DA" w:rsidRPr="00C03F83">
        <w:rPr>
          <w:rFonts w:ascii="Times New Roman" w:eastAsia="Times New Roman" w:hAnsi="Times New Roman" w:cs="Times New Roman"/>
          <w:color w:val="181818"/>
          <w:sz w:val="24"/>
          <w:szCs w:val="24"/>
          <w:lang w:eastAsia="ru-RU"/>
        </w:rPr>
        <w:t>  </w:t>
      </w:r>
      <w:r w:rsidRPr="00C03F83">
        <w:rPr>
          <w:rFonts w:ascii="Times New Roman" w:eastAsia="Times New Roman" w:hAnsi="Times New Roman" w:cs="Times New Roman"/>
          <w:color w:val="181818"/>
          <w:sz w:val="24"/>
          <w:szCs w:val="24"/>
          <w:lang w:eastAsia="ru-RU"/>
        </w:rPr>
        <w:t>получение спортив</w:t>
      </w:r>
      <w:r w:rsidR="00ED3116" w:rsidRPr="00C03F83">
        <w:rPr>
          <w:rFonts w:ascii="Times New Roman" w:eastAsia="Times New Roman" w:hAnsi="Times New Roman" w:cs="Times New Roman"/>
          <w:color w:val="181818"/>
          <w:sz w:val="24"/>
          <w:szCs w:val="24"/>
          <w:lang w:eastAsia="ru-RU"/>
        </w:rPr>
        <w:t>ных разрядов и спортивных званий</w:t>
      </w:r>
      <w:r w:rsidRPr="00C03F83">
        <w:rPr>
          <w:rFonts w:ascii="Times New Roman" w:eastAsia="Times New Roman" w:hAnsi="Times New Roman" w:cs="Times New Roman"/>
          <w:color w:val="181818"/>
          <w:sz w:val="24"/>
          <w:szCs w:val="24"/>
          <w:lang w:eastAsia="ru-RU"/>
        </w:rPr>
        <w:t xml:space="preserve"> при выполнении норм и т</w:t>
      </w:r>
      <w:r w:rsidR="00C03F83">
        <w:rPr>
          <w:rFonts w:ascii="Times New Roman" w:eastAsia="Times New Roman" w:hAnsi="Times New Roman" w:cs="Times New Roman"/>
          <w:color w:val="181818"/>
          <w:sz w:val="24"/>
          <w:szCs w:val="24"/>
          <w:lang w:eastAsia="ru-RU"/>
        </w:rPr>
        <w:t>ребований Единой Всероссийской Спортивной К</w:t>
      </w:r>
      <w:r w:rsidRPr="00C03F83">
        <w:rPr>
          <w:rFonts w:ascii="Times New Roman" w:eastAsia="Times New Roman" w:hAnsi="Times New Roman" w:cs="Times New Roman"/>
          <w:color w:val="181818"/>
          <w:sz w:val="24"/>
          <w:szCs w:val="24"/>
          <w:lang w:eastAsia="ru-RU"/>
        </w:rPr>
        <w:t>лассификации;</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2.1.18.</w:t>
      </w:r>
      <w:r w:rsidR="003421DA" w:rsidRPr="00C03F83">
        <w:rPr>
          <w:rFonts w:ascii="Times New Roman" w:eastAsia="Times New Roman" w:hAnsi="Times New Roman" w:cs="Times New Roman"/>
          <w:color w:val="181818"/>
          <w:sz w:val="24"/>
          <w:szCs w:val="24"/>
          <w:lang w:eastAsia="ru-RU"/>
        </w:rPr>
        <w:t>  </w:t>
      </w:r>
      <w:r w:rsidRPr="00C03F83">
        <w:rPr>
          <w:rFonts w:ascii="Times New Roman" w:eastAsia="Times New Roman" w:hAnsi="Times New Roman" w:cs="Times New Roman"/>
          <w:color w:val="181818"/>
          <w:sz w:val="24"/>
          <w:szCs w:val="24"/>
          <w:lang w:eastAsia="ru-RU"/>
        </w:rPr>
        <w:t>ознакомление со свидетельством о государственной регистрации, с уставом, с лицензией на осуществление образовательной деятельности, с учебной документацией, другими документами, регламентирующими деятельность Учреждения и осуществление образовательной деятельности в Учреждении;</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2.1.19.</w:t>
      </w:r>
      <w:r w:rsidR="003421DA" w:rsidRPr="00C03F83">
        <w:rPr>
          <w:rFonts w:ascii="Times New Roman" w:eastAsia="Times New Roman" w:hAnsi="Times New Roman" w:cs="Times New Roman"/>
          <w:color w:val="181818"/>
          <w:sz w:val="24"/>
          <w:szCs w:val="24"/>
          <w:lang w:eastAsia="ru-RU"/>
        </w:rPr>
        <w:t>   </w:t>
      </w:r>
      <w:r w:rsidRPr="00C03F83">
        <w:rPr>
          <w:rFonts w:ascii="Times New Roman" w:eastAsia="Times New Roman" w:hAnsi="Times New Roman" w:cs="Times New Roman"/>
          <w:color w:val="181818"/>
          <w:sz w:val="24"/>
          <w:szCs w:val="24"/>
          <w:lang w:eastAsia="ru-RU"/>
        </w:rPr>
        <w:t xml:space="preserve">обращение к администрации Учреждения с жалобами, заявлениями и предложениями по вопросам, касающимся процесса обучения и любым другим вопросам, затрагивающим интересы </w:t>
      </w:r>
      <w:proofErr w:type="gramStart"/>
      <w:r w:rsidRPr="00C03F83">
        <w:rPr>
          <w:rFonts w:ascii="Times New Roman" w:eastAsia="Times New Roman" w:hAnsi="Times New Roman" w:cs="Times New Roman"/>
          <w:color w:val="181818"/>
          <w:sz w:val="24"/>
          <w:szCs w:val="24"/>
          <w:lang w:eastAsia="ru-RU"/>
        </w:rPr>
        <w:t>обучающихся</w:t>
      </w:r>
      <w:proofErr w:type="gramEnd"/>
      <w:r w:rsidRPr="00C03F83">
        <w:rPr>
          <w:rFonts w:ascii="Times New Roman" w:eastAsia="Times New Roman" w:hAnsi="Times New Roman" w:cs="Times New Roman"/>
          <w:color w:val="181818"/>
          <w:sz w:val="24"/>
          <w:szCs w:val="24"/>
          <w:lang w:eastAsia="ru-RU"/>
        </w:rPr>
        <w:t>;</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2.1.20.</w:t>
      </w:r>
      <w:r w:rsidR="003421DA" w:rsidRPr="00C03F83">
        <w:rPr>
          <w:rFonts w:ascii="Times New Roman" w:eastAsia="Times New Roman" w:hAnsi="Times New Roman" w:cs="Times New Roman"/>
          <w:color w:val="181818"/>
          <w:sz w:val="24"/>
          <w:szCs w:val="24"/>
          <w:lang w:eastAsia="ru-RU"/>
        </w:rPr>
        <w:t>   </w:t>
      </w:r>
      <w:r w:rsidRPr="00C03F83">
        <w:rPr>
          <w:rFonts w:ascii="Times New Roman" w:eastAsia="Times New Roman" w:hAnsi="Times New Roman" w:cs="Times New Roman"/>
          <w:color w:val="181818"/>
          <w:sz w:val="24"/>
          <w:szCs w:val="24"/>
          <w:lang w:eastAsia="ru-RU"/>
        </w:rPr>
        <w:t>обжалование актов Учреждения в установленном законодательством Российской Федерации порядке;</w:t>
      </w:r>
    </w:p>
    <w:p w:rsidR="003421DA"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2.1.21.</w:t>
      </w:r>
      <w:r w:rsidR="003421DA" w:rsidRPr="00C03F83">
        <w:rPr>
          <w:rFonts w:ascii="Times New Roman" w:eastAsia="Times New Roman" w:hAnsi="Times New Roman" w:cs="Times New Roman"/>
          <w:color w:val="181818"/>
          <w:sz w:val="24"/>
          <w:szCs w:val="24"/>
          <w:lang w:eastAsia="ru-RU"/>
        </w:rPr>
        <w:t>   </w:t>
      </w:r>
      <w:r w:rsidRPr="00C03F83">
        <w:rPr>
          <w:rFonts w:ascii="Times New Roman" w:eastAsia="Times New Roman" w:hAnsi="Times New Roman" w:cs="Times New Roman"/>
          <w:color w:val="181818"/>
          <w:sz w:val="24"/>
          <w:szCs w:val="24"/>
          <w:lang w:eastAsia="ru-RU"/>
        </w:rPr>
        <w:t xml:space="preserve">в случае прекращения деятельности Учреждения, аннулирования соответствующей лицензии учредитель и (или) уполномоченный им орган управления Учреждением, обеспечивают перевод совершеннолетних обучающихся с их согласия и </w:t>
      </w:r>
      <w:proofErr w:type="gramStart"/>
      <w:r w:rsidRPr="00C03F83">
        <w:rPr>
          <w:rFonts w:ascii="Times New Roman" w:eastAsia="Times New Roman" w:hAnsi="Times New Roman" w:cs="Times New Roman"/>
          <w:color w:val="181818"/>
          <w:sz w:val="24"/>
          <w:szCs w:val="24"/>
          <w:lang w:eastAsia="ru-RU"/>
        </w:rPr>
        <w:t>несовершеннолетних</w:t>
      </w:r>
      <w:proofErr w:type="gramEnd"/>
      <w:r w:rsidRPr="00C03F83">
        <w:rPr>
          <w:rFonts w:ascii="Times New Roman" w:eastAsia="Times New Roman" w:hAnsi="Times New Roman" w:cs="Times New Roman"/>
          <w:color w:val="181818"/>
          <w:sz w:val="24"/>
          <w:szCs w:val="24"/>
          <w:lang w:eastAsia="ru-RU"/>
        </w:rPr>
        <w:t xml:space="preserve">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образования. </w:t>
      </w:r>
    </w:p>
    <w:p w:rsidR="00C03F83" w:rsidRDefault="00C03F83"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472AB2"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2.2.</w:t>
      </w:r>
      <w:r w:rsidR="003421DA" w:rsidRPr="00C03F83">
        <w:rPr>
          <w:rFonts w:ascii="Times New Roman" w:eastAsia="Times New Roman" w:hAnsi="Times New Roman" w:cs="Times New Roman"/>
          <w:color w:val="181818"/>
          <w:sz w:val="24"/>
          <w:szCs w:val="24"/>
          <w:lang w:eastAsia="ru-RU"/>
        </w:rPr>
        <w:t>   </w:t>
      </w:r>
      <w:r w:rsidRPr="00C03F83">
        <w:rPr>
          <w:rFonts w:ascii="Times New Roman" w:eastAsia="Times New Roman" w:hAnsi="Times New Roman" w:cs="Times New Roman"/>
          <w:color w:val="181818"/>
          <w:sz w:val="24"/>
          <w:szCs w:val="24"/>
          <w:lang w:eastAsia="ru-RU"/>
        </w:rPr>
        <w:t>Обучающиеся обязаны:</w:t>
      </w:r>
    </w:p>
    <w:p w:rsidR="00C03F83" w:rsidRPr="00C03F83" w:rsidRDefault="00C03F83"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2.2.1.   выполнять требования устава Учреждения, правил внутреннего распорядка обучающихся и иных локальных нормативных актов по вопросам организации и осуществления образовательной деятельности;</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2.2.2.   добросовестно осваиват</w:t>
      </w:r>
      <w:r w:rsidR="003421DA" w:rsidRPr="00C03F83">
        <w:rPr>
          <w:rFonts w:ascii="Times New Roman" w:eastAsia="Times New Roman" w:hAnsi="Times New Roman" w:cs="Times New Roman"/>
          <w:color w:val="181818"/>
          <w:sz w:val="24"/>
          <w:szCs w:val="24"/>
          <w:lang w:eastAsia="ru-RU"/>
        </w:rPr>
        <w:t>ь дополнительную образовательную</w:t>
      </w:r>
      <w:r w:rsidRPr="00C03F83">
        <w:rPr>
          <w:rFonts w:ascii="Times New Roman" w:eastAsia="Times New Roman" w:hAnsi="Times New Roman" w:cs="Times New Roman"/>
          <w:color w:val="181818"/>
          <w:sz w:val="24"/>
          <w:szCs w:val="24"/>
          <w:lang w:eastAsia="ru-RU"/>
        </w:rPr>
        <w:t xml:space="preserve"> программу</w:t>
      </w:r>
      <w:r w:rsidR="003421DA" w:rsidRPr="00C03F83">
        <w:rPr>
          <w:rFonts w:ascii="Times New Roman" w:eastAsia="Times New Roman" w:hAnsi="Times New Roman" w:cs="Times New Roman"/>
          <w:color w:val="181818"/>
          <w:sz w:val="24"/>
          <w:szCs w:val="24"/>
          <w:lang w:eastAsia="ru-RU"/>
        </w:rPr>
        <w:t xml:space="preserve"> спортивной подготовки</w:t>
      </w:r>
      <w:r w:rsidRPr="00C03F83">
        <w:rPr>
          <w:rFonts w:ascii="Times New Roman" w:eastAsia="Times New Roman" w:hAnsi="Times New Roman" w:cs="Times New Roman"/>
          <w:color w:val="181818"/>
          <w:sz w:val="24"/>
          <w:szCs w:val="24"/>
          <w:lang w:eastAsia="ru-RU"/>
        </w:rPr>
        <w:t>, выполнять индивидуальный учебный план, в том числе посещать предусмотренные учебным планом или индивидуальным учебным планом учебно-тренировочные занятия, осуществлять самостоятельную подготовку к учебно-тренировочным занятиям, выполнять задания, данные тренерами-преподавателями в рамках образовательной программы;</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2.2.3.   уважать честь и достоинство других обучающихся и сотрудников Учреждения, окружающих его во время пребывания в Учреждении и вне его в других общественных местах во время проведения занятий, мероприятий;</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2.2.4.   вести себя достойно, воздерживаться от действий, мешающих другим обучающимся овладевать знаниями, соблюдать учебную дисциплину, своевременно и точно исполнять указания администрации, сотрудников, тренеров-преподавателей Учреждения;</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2.2.5.   бережно и ответственно относиться к имуществу Учреждения. Эффективно использовать оборудование и технику Учреждения, поддерживать чистоту и порядок в зданиях и помещениях Учреждения, соблюдать чистоту на территории Учреждения, экономно и эффективно использовать материалы, ресурсы, оборудование;</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2.2.6.   заниматься ответственно и добросовестно, эффективно использовать образовательные и социально-культурные возможности Учреждения для саморазвития и самосовершенствования;</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2.2.7.   приходить на учебно-тренировочные занятия, согласно расписанию, без опозданий, извещать тренера-преподавателя о причинах отсутствия на занятиях;</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2.2.8.   соблюдать требования техники безопасности, санитарии и гигиены образовательного процесса, правила пожарной безопасности;</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2.2.9.   в случае экстренной ситуации, связанной с обнаружением любой опасности жизни и здоровью, незамедлительно сообщить об этом тренеру-преподавателю, любому сотруднику Учреждения.</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 </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2.3.      Обучающимся запрещается:</w:t>
      </w:r>
    </w:p>
    <w:p w:rsidR="00827596" w:rsidRPr="00C03F83" w:rsidRDefault="00827596"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proofErr w:type="gramStart"/>
      <w:r w:rsidRPr="00C03F83">
        <w:rPr>
          <w:rFonts w:ascii="Times New Roman" w:eastAsia="Times New Roman" w:hAnsi="Times New Roman" w:cs="Times New Roman"/>
          <w:color w:val="181818"/>
          <w:sz w:val="24"/>
          <w:szCs w:val="24"/>
          <w:lang w:eastAsia="ru-RU"/>
        </w:rPr>
        <w:t>2.3.1.   приносить, передавать, использовать во время образовательного процесса (как на территории Учреждения, так и во время проведения занятий, мероприятий, а также вне их) оружие, колющие и режущие предметы, боеприпасы, взрывчатые вещества, пиротехнические игрушки, а также другие предметы, подвергающие опасности жизнь и здоровье других людей;</w:t>
      </w:r>
      <w:proofErr w:type="gramEnd"/>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2.3.2.   приносить, передавать и употреблять спиртные напитки, средства токсического и наркотического опьянения, табачные изделия, находиться в помещениях Учреждения в состоянии алкогольного или наркотического опьянения. Курение в помещениях и на прилегающей территории Учреждения запрещено;</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2.3.3.   применять физическую силу для выяснения отношений, использовать запугивание, вымогательство;</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000000"/>
          <w:sz w:val="24"/>
          <w:szCs w:val="24"/>
          <w:lang w:eastAsia="ru-RU"/>
        </w:rPr>
        <w:t>2.3.4. играть в азартные игры;</w:t>
      </w:r>
    </w:p>
    <w:p w:rsidR="006669E4" w:rsidRPr="00C03F83" w:rsidRDefault="006669E4" w:rsidP="00C03F8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000000"/>
          <w:sz w:val="24"/>
          <w:szCs w:val="24"/>
          <w:lang w:eastAsia="ru-RU"/>
        </w:rPr>
        <w:t>2.3.5. приводить или приносить в Учреждение животных;</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000000"/>
          <w:sz w:val="24"/>
          <w:szCs w:val="24"/>
          <w:lang w:eastAsia="ru-RU"/>
        </w:rPr>
        <w:t>2.3.6. производить любые изменения в аппаратном или программном обеспечении компьютеров Учреждения;</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000000"/>
          <w:sz w:val="24"/>
          <w:szCs w:val="24"/>
          <w:lang w:eastAsia="ru-RU"/>
        </w:rPr>
        <w:t>2.3.7. в свободное от учебно-тренировочных занятий время кричать, шуметь, бегать, играть в игры, которые могут привести к травмам и порче имущества;</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000000"/>
          <w:sz w:val="24"/>
          <w:szCs w:val="24"/>
          <w:lang w:eastAsia="ru-RU"/>
        </w:rPr>
        <w:t>2.3.8. совершать любые действия, влекущие за собой опасные последствия для окружающих, такие как толкание, удары любыми предметами, бросание чем-либо и т.д.</w:t>
      </w:r>
    </w:p>
    <w:p w:rsidR="00472AB2"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 </w:t>
      </w:r>
    </w:p>
    <w:p w:rsidR="00C03F83" w:rsidRDefault="00C03F83"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C03F83" w:rsidRDefault="00C03F83"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5E3552" w:rsidRDefault="005E355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5E3552" w:rsidRDefault="005E355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C03F83" w:rsidRPr="00C03F83" w:rsidRDefault="00C03F83"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472AB2" w:rsidRPr="00C03F83" w:rsidRDefault="00472AB2" w:rsidP="00C03F83">
      <w:pPr>
        <w:shd w:val="clear" w:color="auto" w:fill="FFFFFF"/>
        <w:spacing w:after="0" w:line="240" w:lineRule="auto"/>
        <w:ind w:left="675"/>
        <w:jc w:val="center"/>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b/>
          <w:bCs/>
          <w:color w:val="181818"/>
          <w:sz w:val="24"/>
          <w:szCs w:val="24"/>
          <w:lang w:eastAsia="ru-RU"/>
        </w:rPr>
        <w:t>3. </w:t>
      </w:r>
      <w:r w:rsidRPr="00C03F83">
        <w:rPr>
          <w:rFonts w:ascii="Times New Roman" w:eastAsia="Times New Roman" w:hAnsi="Times New Roman" w:cs="Times New Roman"/>
          <w:b/>
          <w:bCs/>
          <w:color w:val="000000"/>
          <w:sz w:val="24"/>
          <w:szCs w:val="24"/>
          <w:lang w:eastAsia="ru-RU"/>
        </w:rPr>
        <w:t>Правила поведения в Учреждении</w:t>
      </w:r>
    </w:p>
    <w:p w:rsidR="00472AB2" w:rsidRPr="00C03F83" w:rsidRDefault="00472AB2" w:rsidP="00C03F83">
      <w:pPr>
        <w:shd w:val="clear" w:color="auto" w:fill="FFFFFF"/>
        <w:spacing w:after="0" w:line="240" w:lineRule="auto"/>
        <w:ind w:left="675"/>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b/>
          <w:bCs/>
          <w:color w:val="181818"/>
          <w:sz w:val="24"/>
          <w:szCs w:val="24"/>
          <w:lang w:eastAsia="ru-RU"/>
        </w:rPr>
        <w:t> </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3.1.          </w:t>
      </w:r>
      <w:r w:rsidRPr="00C03F83">
        <w:rPr>
          <w:rFonts w:ascii="Times New Roman" w:eastAsia="Times New Roman" w:hAnsi="Times New Roman" w:cs="Times New Roman"/>
          <w:color w:val="000000"/>
          <w:sz w:val="24"/>
          <w:szCs w:val="24"/>
          <w:lang w:eastAsia="ru-RU"/>
        </w:rPr>
        <w:t xml:space="preserve">Форма одежды </w:t>
      </w:r>
      <w:proofErr w:type="gramStart"/>
      <w:r w:rsidRPr="00C03F83">
        <w:rPr>
          <w:rFonts w:ascii="Times New Roman" w:eastAsia="Times New Roman" w:hAnsi="Times New Roman" w:cs="Times New Roman"/>
          <w:color w:val="000000"/>
          <w:sz w:val="24"/>
          <w:szCs w:val="24"/>
          <w:lang w:eastAsia="ru-RU"/>
        </w:rPr>
        <w:t>обучающихся</w:t>
      </w:r>
      <w:proofErr w:type="gramEnd"/>
      <w:r w:rsidRPr="00C03F83">
        <w:rPr>
          <w:rFonts w:ascii="Times New Roman" w:eastAsia="Times New Roman" w:hAnsi="Times New Roman" w:cs="Times New Roman"/>
          <w:color w:val="000000"/>
          <w:sz w:val="24"/>
          <w:szCs w:val="24"/>
          <w:lang w:eastAsia="ru-RU"/>
        </w:rPr>
        <w:t xml:space="preserve"> в Учреждении – спортивная. Обучающиеся должны быть опрятно одеты, следить за своим внешним видом.</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000000"/>
          <w:sz w:val="24"/>
          <w:szCs w:val="24"/>
          <w:lang w:eastAsia="ru-RU"/>
        </w:rPr>
        <w:t>3.2. Обучающиеся должны оказывать уважение взрослым, быть внимательными к окружающим, уважительно относиться к товарищам, заботиться о младших, здороваться с работниками и посетителями Учреждения.</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000000"/>
          <w:sz w:val="24"/>
          <w:szCs w:val="24"/>
          <w:lang w:eastAsia="ru-RU"/>
        </w:rPr>
        <w:t xml:space="preserve">3.3. Обучающиеся должны приходить в </w:t>
      </w:r>
      <w:r w:rsidR="00A81BF0" w:rsidRPr="00C03F83">
        <w:rPr>
          <w:rFonts w:ascii="Times New Roman" w:eastAsia="Times New Roman" w:hAnsi="Times New Roman" w:cs="Times New Roman"/>
          <w:color w:val="000000"/>
          <w:sz w:val="24"/>
          <w:szCs w:val="24"/>
          <w:lang w:eastAsia="ru-RU"/>
        </w:rPr>
        <w:t>Учреждение не позднее, чем за 10</w:t>
      </w:r>
      <w:r w:rsidRPr="00C03F83">
        <w:rPr>
          <w:rFonts w:ascii="Times New Roman" w:eastAsia="Times New Roman" w:hAnsi="Times New Roman" w:cs="Times New Roman"/>
          <w:color w:val="000000"/>
          <w:sz w:val="24"/>
          <w:szCs w:val="24"/>
          <w:lang w:eastAsia="ru-RU"/>
        </w:rPr>
        <w:t xml:space="preserve"> минут до начала учебно-тренировочных занятий.</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000000"/>
          <w:sz w:val="24"/>
          <w:szCs w:val="24"/>
          <w:lang w:eastAsia="ru-RU"/>
        </w:rPr>
        <w:t>3.4. На занятиях иметь при себе необходимые для участия в образовательном процессе принадлежности и спортивную форму.   </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000000"/>
          <w:sz w:val="24"/>
          <w:szCs w:val="24"/>
          <w:lang w:eastAsia="ru-RU"/>
        </w:rPr>
        <w:t>3.5. Обучающиеся должны по первому требованию тренеров-преподавателей или работников Учреждения сообщить свою фамилию, название спортивного отделения.</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 </w:t>
      </w:r>
    </w:p>
    <w:p w:rsidR="00472AB2" w:rsidRPr="00C03F83" w:rsidRDefault="00472AB2" w:rsidP="00C03F83">
      <w:pPr>
        <w:shd w:val="clear" w:color="auto" w:fill="FFFFFF"/>
        <w:spacing w:after="0" w:line="240" w:lineRule="auto"/>
        <w:ind w:left="675"/>
        <w:jc w:val="center"/>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b/>
          <w:bCs/>
          <w:color w:val="181818"/>
          <w:sz w:val="24"/>
          <w:szCs w:val="24"/>
          <w:lang w:eastAsia="ru-RU"/>
        </w:rPr>
        <w:t>4. </w:t>
      </w:r>
      <w:r w:rsidRPr="00C03F83">
        <w:rPr>
          <w:rFonts w:ascii="Times New Roman" w:eastAsia="Times New Roman" w:hAnsi="Times New Roman" w:cs="Times New Roman"/>
          <w:b/>
          <w:bCs/>
          <w:color w:val="000000"/>
          <w:sz w:val="24"/>
          <w:szCs w:val="24"/>
          <w:lang w:eastAsia="ru-RU"/>
        </w:rPr>
        <w:t>Поощрение и ответственность</w:t>
      </w:r>
    </w:p>
    <w:p w:rsidR="00472AB2" w:rsidRPr="00C03F83" w:rsidRDefault="00472AB2" w:rsidP="00C03F83">
      <w:pPr>
        <w:shd w:val="clear" w:color="auto" w:fill="FFFFFF"/>
        <w:spacing w:after="0" w:line="240" w:lineRule="auto"/>
        <w:ind w:left="675"/>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b/>
          <w:bCs/>
          <w:color w:val="181818"/>
          <w:sz w:val="24"/>
          <w:szCs w:val="24"/>
          <w:lang w:eastAsia="ru-RU"/>
        </w:rPr>
        <w:t> </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4.1.  </w:t>
      </w:r>
      <w:r w:rsidRPr="00C03F83">
        <w:rPr>
          <w:rFonts w:ascii="Times New Roman" w:eastAsia="Times New Roman" w:hAnsi="Times New Roman" w:cs="Times New Roman"/>
          <w:color w:val="000000"/>
          <w:sz w:val="24"/>
          <w:szCs w:val="24"/>
          <w:lang w:eastAsia="ru-RU"/>
        </w:rPr>
        <w:t xml:space="preserve">Дисциплина в Учреждении поддерживается на основе уважения человеческого достоинства обучающихся, педагогических работников. Применение методов физического и психологического насилия по отношению к </w:t>
      </w:r>
      <w:proofErr w:type="gramStart"/>
      <w:r w:rsidRPr="00C03F83">
        <w:rPr>
          <w:rFonts w:ascii="Times New Roman" w:eastAsia="Times New Roman" w:hAnsi="Times New Roman" w:cs="Times New Roman"/>
          <w:color w:val="000000"/>
          <w:sz w:val="24"/>
          <w:szCs w:val="24"/>
          <w:lang w:eastAsia="ru-RU"/>
        </w:rPr>
        <w:t>обучающимся</w:t>
      </w:r>
      <w:proofErr w:type="gramEnd"/>
      <w:r w:rsidRPr="00C03F83">
        <w:rPr>
          <w:rFonts w:ascii="Times New Roman" w:eastAsia="Times New Roman" w:hAnsi="Times New Roman" w:cs="Times New Roman"/>
          <w:color w:val="000000"/>
          <w:sz w:val="24"/>
          <w:szCs w:val="24"/>
          <w:lang w:eastAsia="ru-RU"/>
        </w:rPr>
        <w:t xml:space="preserve"> не допускается.</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4.2.  </w:t>
      </w:r>
      <w:r w:rsidRPr="00C03F83">
        <w:rPr>
          <w:rFonts w:ascii="Times New Roman" w:eastAsia="Times New Roman" w:hAnsi="Times New Roman" w:cs="Times New Roman"/>
          <w:color w:val="000000"/>
          <w:sz w:val="24"/>
          <w:szCs w:val="24"/>
          <w:lang w:eastAsia="ru-RU"/>
        </w:rPr>
        <w:t>За высокие спортивные результаты и достигнутые успехи в спорте, активную общественно-значимую деятельность в Учреждении и другие достижения обучающиеся могут быть отмечены:</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000000"/>
          <w:sz w:val="24"/>
          <w:szCs w:val="24"/>
          <w:lang w:eastAsia="ru-RU"/>
        </w:rPr>
        <w:t>- объявлением благодарности через приказ по Учреждению;</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000000"/>
          <w:sz w:val="24"/>
          <w:szCs w:val="24"/>
          <w:lang w:eastAsia="ru-RU"/>
        </w:rPr>
        <w:t>- награждением дипломом или грамотой;</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000000"/>
          <w:sz w:val="24"/>
          <w:szCs w:val="24"/>
          <w:lang w:eastAsia="ru-RU"/>
        </w:rPr>
        <w:t xml:space="preserve">- присуждением стипендии, </w:t>
      </w:r>
      <w:r w:rsidRPr="00C03F83">
        <w:rPr>
          <w:rFonts w:ascii="Times New Roman" w:eastAsia="Times New Roman" w:hAnsi="Times New Roman" w:cs="Times New Roman"/>
          <w:sz w:val="24"/>
          <w:szCs w:val="24"/>
          <w:lang w:eastAsia="ru-RU"/>
        </w:rPr>
        <w:t>пр</w:t>
      </w:r>
      <w:r w:rsidR="00020C85" w:rsidRPr="00C03F83">
        <w:rPr>
          <w:rFonts w:ascii="Times New Roman" w:eastAsia="Times New Roman" w:hAnsi="Times New Roman" w:cs="Times New Roman"/>
          <w:sz w:val="24"/>
          <w:szCs w:val="24"/>
          <w:lang w:eastAsia="ru-RU"/>
        </w:rPr>
        <w:t>емии губернатора Челябинской</w:t>
      </w:r>
      <w:r w:rsidRPr="00C03F83">
        <w:rPr>
          <w:rFonts w:ascii="Times New Roman" w:eastAsia="Times New Roman" w:hAnsi="Times New Roman" w:cs="Times New Roman"/>
          <w:sz w:val="24"/>
          <w:szCs w:val="24"/>
          <w:lang w:eastAsia="ru-RU"/>
        </w:rPr>
        <w:t xml:space="preserve"> области.</w:t>
      </w:r>
    </w:p>
    <w:p w:rsidR="00472AB2" w:rsidRPr="00C03F83" w:rsidRDefault="00020C85"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000000"/>
          <w:sz w:val="24"/>
          <w:szCs w:val="24"/>
          <w:lang w:eastAsia="ru-RU"/>
        </w:rPr>
        <w:t xml:space="preserve">4.3 </w:t>
      </w:r>
      <w:r w:rsidR="00472AB2" w:rsidRPr="00C03F83">
        <w:rPr>
          <w:rFonts w:ascii="Times New Roman" w:eastAsia="Times New Roman" w:hAnsi="Times New Roman" w:cs="Times New Roman"/>
          <w:color w:val="000000"/>
          <w:sz w:val="24"/>
          <w:szCs w:val="24"/>
          <w:lang w:eastAsia="ru-RU"/>
        </w:rPr>
        <w:t xml:space="preserve">Поощрения применяются администрацией по ходатайству педагогического совета, тренера-преподавателя, а также в соответствии с положением о проводимых мероприятиях и объявляются приказом по Учреждению. Мероприятия, связанные с поощрением </w:t>
      </w:r>
      <w:proofErr w:type="gramStart"/>
      <w:r w:rsidR="00472AB2" w:rsidRPr="00C03F83">
        <w:rPr>
          <w:rFonts w:ascii="Times New Roman" w:eastAsia="Times New Roman" w:hAnsi="Times New Roman" w:cs="Times New Roman"/>
          <w:color w:val="000000"/>
          <w:sz w:val="24"/>
          <w:szCs w:val="24"/>
          <w:lang w:eastAsia="ru-RU"/>
        </w:rPr>
        <w:t>обучающихся</w:t>
      </w:r>
      <w:proofErr w:type="gramEnd"/>
      <w:r w:rsidR="00472AB2" w:rsidRPr="00C03F83">
        <w:rPr>
          <w:rFonts w:ascii="Times New Roman" w:eastAsia="Times New Roman" w:hAnsi="Times New Roman" w:cs="Times New Roman"/>
          <w:color w:val="000000"/>
          <w:sz w:val="24"/>
          <w:szCs w:val="24"/>
          <w:lang w:eastAsia="ru-RU"/>
        </w:rPr>
        <w:t>, проводятся в торжественной обстановке.</w:t>
      </w:r>
    </w:p>
    <w:p w:rsidR="00827596" w:rsidRPr="00C03F83" w:rsidRDefault="00472AB2" w:rsidP="00C03F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3F83">
        <w:rPr>
          <w:rFonts w:ascii="Times New Roman" w:eastAsia="Times New Roman" w:hAnsi="Times New Roman" w:cs="Times New Roman"/>
          <w:color w:val="000000"/>
          <w:sz w:val="24"/>
          <w:szCs w:val="24"/>
          <w:lang w:eastAsia="ru-RU"/>
        </w:rPr>
        <w:t xml:space="preserve">4.4. За неисполнение или нарушение устава Учреждения, правил внутреннего распорядка обучающихся, иных локальных нормативных актов по вопросам организации и осуществления образовательной деятельности </w:t>
      </w:r>
      <w:proofErr w:type="gramStart"/>
      <w:r w:rsidRPr="00C03F83">
        <w:rPr>
          <w:rFonts w:ascii="Times New Roman" w:eastAsia="Times New Roman" w:hAnsi="Times New Roman" w:cs="Times New Roman"/>
          <w:color w:val="000000"/>
          <w:sz w:val="24"/>
          <w:szCs w:val="24"/>
          <w:lang w:eastAsia="ru-RU"/>
        </w:rPr>
        <w:t>к</w:t>
      </w:r>
      <w:proofErr w:type="gramEnd"/>
      <w:r w:rsidRPr="00C03F83">
        <w:rPr>
          <w:rFonts w:ascii="Times New Roman" w:eastAsia="Times New Roman" w:hAnsi="Times New Roman" w:cs="Times New Roman"/>
          <w:color w:val="000000"/>
          <w:sz w:val="24"/>
          <w:szCs w:val="24"/>
          <w:lang w:eastAsia="ru-RU"/>
        </w:rPr>
        <w:t xml:space="preserve"> обучающимся могут быть применены воспитательные меры и меры дисциплинарного взыскания </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000000"/>
          <w:sz w:val="24"/>
          <w:szCs w:val="24"/>
          <w:lang w:eastAsia="ru-RU"/>
        </w:rPr>
        <w:t>– замечание, выговор, отчисление из Учреждения.</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000000"/>
          <w:sz w:val="24"/>
          <w:szCs w:val="24"/>
          <w:lang w:eastAsia="ru-RU"/>
        </w:rPr>
        <w:t xml:space="preserve">4.5. </w:t>
      </w:r>
      <w:proofErr w:type="gramStart"/>
      <w:r w:rsidRPr="00C03F83">
        <w:rPr>
          <w:rFonts w:ascii="Times New Roman" w:eastAsia="Times New Roman" w:hAnsi="Times New Roman" w:cs="Times New Roman"/>
          <w:color w:val="000000"/>
          <w:sz w:val="24"/>
          <w:szCs w:val="24"/>
          <w:lang w:eastAsia="ru-RU"/>
        </w:rPr>
        <w:t>Меры воспитательного характера представляют собой действия администрации Учреждения, ее педагогических работников, направленные на разъяснение недопустимости нарушения правил поведения в Учреждении,  осознание обучающимся пагубности совершенных им действий, воспитание личных качеств обучающегося, добросовестно относящегося к учебно-тренировочным занятиям и соблюдению дисциплины.</w:t>
      </w:r>
      <w:proofErr w:type="gramEnd"/>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000000"/>
          <w:sz w:val="24"/>
          <w:szCs w:val="24"/>
          <w:lang w:eastAsia="ru-RU"/>
        </w:rPr>
        <w:t>4.6. К воспитательным мерам относятся:</w:t>
      </w:r>
    </w:p>
    <w:p w:rsidR="00472AB2" w:rsidRPr="00C03F83" w:rsidRDefault="00472AB2" w:rsidP="00C03F83">
      <w:pPr>
        <w:shd w:val="clear" w:color="auto" w:fill="FFFFFF"/>
        <w:spacing w:after="0" w:line="240" w:lineRule="auto"/>
        <w:ind w:left="10"/>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 обсуждение факта нарушения на собрании спортивного отделения, с последующим вынесением порицания;</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 xml:space="preserve">- обсуждение факта нарушения на педагогическом совете, в данных случаях </w:t>
      </w:r>
      <w:proofErr w:type="gramStart"/>
      <w:r w:rsidRPr="00C03F83">
        <w:rPr>
          <w:rFonts w:ascii="Times New Roman" w:eastAsia="Times New Roman" w:hAnsi="Times New Roman" w:cs="Times New Roman"/>
          <w:color w:val="181818"/>
          <w:sz w:val="24"/>
          <w:szCs w:val="24"/>
          <w:lang w:eastAsia="ru-RU"/>
        </w:rPr>
        <w:t>обучающийся</w:t>
      </w:r>
      <w:proofErr w:type="gramEnd"/>
      <w:r w:rsidRPr="00C03F83">
        <w:rPr>
          <w:rFonts w:ascii="Times New Roman" w:eastAsia="Times New Roman" w:hAnsi="Times New Roman" w:cs="Times New Roman"/>
          <w:color w:val="181818"/>
          <w:sz w:val="24"/>
          <w:szCs w:val="24"/>
          <w:lang w:eastAsia="ru-RU"/>
        </w:rPr>
        <w:t xml:space="preserve"> приглашается на собрание педагогического коллектива для объяснения факта нарушения. </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000000"/>
          <w:sz w:val="24"/>
          <w:szCs w:val="24"/>
          <w:lang w:eastAsia="ru-RU"/>
        </w:rPr>
        <w:t xml:space="preserve">4.7. </w:t>
      </w:r>
      <w:proofErr w:type="gramStart"/>
      <w:r w:rsidRPr="00C03F83">
        <w:rPr>
          <w:rFonts w:ascii="Times New Roman" w:eastAsia="Times New Roman" w:hAnsi="Times New Roman" w:cs="Times New Roman"/>
          <w:color w:val="000000"/>
          <w:sz w:val="24"/>
          <w:szCs w:val="24"/>
          <w:lang w:eastAsia="ru-RU"/>
        </w:rPr>
        <w:t xml:space="preserve">Меры дисциплинарного взыскания не применяются к обучающимся по дополнительным </w:t>
      </w:r>
      <w:proofErr w:type="spellStart"/>
      <w:r w:rsidRPr="00C03F83">
        <w:rPr>
          <w:rFonts w:ascii="Times New Roman" w:eastAsia="Times New Roman" w:hAnsi="Times New Roman" w:cs="Times New Roman"/>
          <w:color w:val="000000"/>
          <w:sz w:val="24"/>
          <w:szCs w:val="24"/>
          <w:lang w:eastAsia="ru-RU"/>
        </w:rPr>
        <w:t>общеразвивающим</w:t>
      </w:r>
      <w:proofErr w:type="spellEnd"/>
      <w:r w:rsidRPr="00C03F83">
        <w:rPr>
          <w:rFonts w:ascii="Times New Roman" w:eastAsia="Times New Roman" w:hAnsi="Times New Roman" w:cs="Times New Roman"/>
          <w:color w:val="000000"/>
          <w:sz w:val="24"/>
          <w:szCs w:val="24"/>
          <w:lang w:eastAsia="ru-RU"/>
        </w:rPr>
        <w:t xml:space="preserve"> программам для дошкольников, обучающимся </w:t>
      </w:r>
      <w:r w:rsidR="00020C85" w:rsidRPr="00C03F83">
        <w:rPr>
          <w:rFonts w:ascii="Times New Roman" w:eastAsia="Times New Roman" w:hAnsi="Times New Roman" w:cs="Times New Roman"/>
          <w:color w:val="000000"/>
          <w:sz w:val="24"/>
          <w:szCs w:val="24"/>
          <w:lang w:eastAsia="ru-RU"/>
        </w:rPr>
        <w:t>на этапе начальной подготовке</w:t>
      </w:r>
      <w:r w:rsidRPr="00C03F83">
        <w:rPr>
          <w:rFonts w:ascii="Times New Roman" w:eastAsia="Times New Roman" w:hAnsi="Times New Roman" w:cs="Times New Roman"/>
          <w:color w:val="000000"/>
          <w:sz w:val="24"/>
          <w:szCs w:val="24"/>
          <w:lang w:eastAsia="ru-RU"/>
        </w:rPr>
        <w:t>, обучающимся с ограниченными возможностями здоровья (с задержкой психического развития и различными формами умственной отсталости).</w:t>
      </w:r>
      <w:proofErr w:type="gramEnd"/>
    </w:p>
    <w:p w:rsidR="007D2C58" w:rsidRPr="00C03F83" w:rsidRDefault="00472AB2" w:rsidP="00C03F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3F83">
        <w:rPr>
          <w:rFonts w:ascii="Times New Roman" w:eastAsia="Times New Roman" w:hAnsi="Times New Roman" w:cs="Times New Roman"/>
          <w:color w:val="000000"/>
          <w:sz w:val="24"/>
          <w:szCs w:val="24"/>
          <w:lang w:eastAsia="ru-RU"/>
        </w:rPr>
        <w:t>4.8. За каждый дисциплинарный проступок может быть применена только одна мера дисциплинарного взыскания. При выборе меры дисциплинарного взыскания Учреждение должно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w:t>
      </w:r>
      <w:r w:rsidR="007D2C58" w:rsidRPr="00C03F83">
        <w:rPr>
          <w:rFonts w:ascii="Times New Roman" w:eastAsia="Times New Roman" w:hAnsi="Times New Roman" w:cs="Times New Roman"/>
          <w:color w:val="000000"/>
          <w:sz w:val="24"/>
          <w:szCs w:val="24"/>
          <w:lang w:eastAsia="ru-RU"/>
        </w:rPr>
        <w:t>.</w:t>
      </w:r>
    </w:p>
    <w:p w:rsidR="00472AB2" w:rsidRPr="00C03F83" w:rsidRDefault="00472AB2" w:rsidP="00C03F83">
      <w:pPr>
        <w:shd w:val="clear" w:color="auto" w:fill="FFFFFF"/>
        <w:spacing w:after="0" w:line="240" w:lineRule="auto"/>
        <w:jc w:val="both"/>
        <w:rPr>
          <w:rFonts w:ascii="Times New Roman" w:eastAsia="Times New Roman" w:hAnsi="Times New Roman" w:cs="Times New Roman"/>
          <w:sz w:val="24"/>
          <w:szCs w:val="24"/>
          <w:lang w:eastAsia="ru-RU"/>
        </w:rPr>
      </w:pPr>
      <w:r w:rsidRPr="00C03F83">
        <w:rPr>
          <w:rFonts w:ascii="Times New Roman" w:eastAsia="Times New Roman" w:hAnsi="Times New Roman" w:cs="Times New Roman"/>
          <w:color w:val="000000"/>
          <w:sz w:val="24"/>
          <w:szCs w:val="24"/>
          <w:lang w:eastAsia="ru-RU"/>
        </w:rPr>
        <w:t xml:space="preserve">4.9. Не допускается применение мер дисциплинарного взыскания к обучающимся во время их болезни, каникул, </w:t>
      </w:r>
      <w:r w:rsidRPr="00C03F83">
        <w:rPr>
          <w:rFonts w:ascii="Times New Roman" w:eastAsia="Times New Roman" w:hAnsi="Times New Roman" w:cs="Times New Roman"/>
          <w:sz w:val="24"/>
          <w:szCs w:val="24"/>
          <w:lang w:eastAsia="ru-RU"/>
        </w:rPr>
        <w:t>отпуска по беременности и родам или отпуска по уходу за ребенком.</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000000"/>
          <w:sz w:val="24"/>
          <w:szCs w:val="24"/>
          <w:lang w:eastAsia="ru-RU"/>
        </w:rPr>
        <w:lastRenderedPageBreak/>
        <w:t xml:space="preserve">4.10. До принятия меры дисциплинарного взыскания Учреждение запрашивает </w:t>
      </w:r>
      <w:proofErr w:type="gramStart"/>
      <w:r w:rsidRPr="00C03F83">
        <w:rPr>
          <w:rFonts w:ascii="Times New Roman" w:eastAsia="Times New Roman" w:hAnsi="Times New Roman" w:cs="Times New Roman"/>
          <w:color w:val="000000"/>
          <w:sz w:val="24"/>
          <w:szCs w:val="24"/>
          <w:lang w:eastAsia="ru-RU"/>
        </w:rPr>
        <w:t>от</w:t>
      </w:r>
      <w:proofErr w:type="gramEnd"/>
      <w:r w:rsidRPr="00C03F83">
        <w:rPr>
          <w:rFonts w:ascii="Times New Roman" w:eastAsia="Times New Roman" w:hAnsi="Times New Roman" w:cs="Times New Roman"/>
          <w:color w:val="000000"/>
          <w:sz w:val="24"/>
          <w:szCs w:val="24"/>
          <w:lang w:eastAsia="ru-RU"/>
        </w:rPr>
        <w:t xml:space="preserve"> обучающегося, совершившего дисциплинарный проступок, письменное объяснение. Если по истечению трех учебных дней указанное объяснение обучающимся не представлено, то составляется соответствующий акт. Отказ или уклонение обучающегося от предоставления им письменного объяснения не является препятствием для применения меры дисциплинарного взыскания. </w:t>
      </w:r>
    </w:p>
    <w:p w:rsidR="007D2C58" w:rsidRPr="00C03F83" w:rsidRDefault="00472AB2" w:rsidP="00C03F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3F83">
        <w:rPr>
          <w:rFonts w:ascii="Times New Roman" w:eastAsia="Times New Roman" w:hAnsi="Times New Roman" w:cs="Times New Roman"/>
          <w:color w:val="000000"/>
          <w:sz w:val="24"/>
          <w:szCs w:val="24"/>
          <w:lang w:eastAsia="ru-RU"/>
        </w:rPr>
        <w:t>4.11. Мера дисциплинарного взыскания применяется не позднее одного месяца со дня обнаружения проступка и не позднее шести месяцев со дня его совершения, не считая времени отсутствия о</w:t>
      </w:r>
      <w:r w:rsidR="007D2C58" w:rsidRPr="00C03F83">
        <w:rPr>
          <w:rFonts w:ascii="Times New Roman" w:eastAsia="Times New Roman" w:hAnsi="Times New Roman" w:cs="Times New Roman"/>
          <w:color w:val="000000"/>
          <w:sz w:val="24"/>
          <w:szCs w:val="24"/>
          <w:lang w:eastAsia="ru-RU"/>
        </w:rPr>
        <w:t>бучающегося, указанного в п.4.9.</w:t>
      </w:r>
      <w:r w:rsidRPr="00C03F83">
        <w:rPr>
          <w:rFonts w:ascii="Times New Roman" w:eastAsia="Times New Roman" w:hAnsi="Times New Roman" w:cs="Times New Roman"/>
          <w:color w:val="000000"/>
          <w:sz w:val="24"/>
          <w:szCs w:val="24"/>
          <w:lang w:eastAsia="ru-RU"/>
        </w:rPr>
        <w:t xml:space="preserve"> </w:t>
      </w:r>
    </w:p>
    <w:p w:rsidR="006669E4" w:rsidRPr="00C03F83" w:rsidRDefault="00472AB2" w:rsidP="00C03F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3F83">
        <w:rPr>
          <w:rFonts w:ascii="Times New Roman" w:eastAsia="Times New Roman" w:hAnsi="Times New Roman" w:cs="Times New Roman"/>
          <w:color w:val="000000"/>
          <w:sz w:val="24"/>
          <w:szCs w:val="24"/>
          <w:lang w:eastAsia="ru-RU"/>
        </w:rPr>
        <w:t xml:space="preserve">4.12. Отчисление несовершеннолетнего обучающегося, достигшего возраста </w:t>
      </w:r>
      <w:r w:rsidRPr="00C03F83">
        <w:rPr>
          <w:rFonts w:ascii="Times New Roman" w:eastAsia="Times New Roman" w:hAnsi="Times New Roman" w:cs="Times New Roman"/>
          <w:sz w:val="24"/>
          <w:szCs w:val="24"/>
          <w:lang w:eastAsia="ru-RU"/>
        </w:rPr>
        <w:t>пятнадцати лет</w:t>
      </w:r>
      <w:r w:rsidRPr="00C03F83">
        <w:rPr>
          <w:rFonts w:ascii="Times New Roman" w:eastAsia="Times New Roman" w:hAnsi="Times New Roman" w:cs="Times New Roman"/>
          <w:color w:val="000000"/>
          <w:sz w:val="24"/>
          <w:szCs w:val="24"/>
          <w:lang w:eastAsia="ru-RU"/>
        </w:rPr>
        <w:t xml:space="preserve">, из Учреждения, как мера дисциплинарного взыскания </w:t>
      </w:r>
    </w:p>
    <w:p w:rsidR="00827596" w:rsidRPr="00C03F83" w:rsidRDefault="00472AB2" w:rsidP="00C03F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3F83">
        <w:rPr>
          <w:rFonts w:ascii="Times New Roman" w:eastAsia="Times New Roman" w:hAnsi="Times New Roman" w:cs="Times New Roman"/>
          <w:color w:val="000000"/>
          <w:sz w:val="24"/>
          <w:szCs w:val="24"/>
          <w:lang w:eastAsia="ru-RU"/>
        </w:rPr>
        <w:t xml:space="preserve">допускается за неоднократное совершение дисциплинарных проступков. Указанная мера дисциплинарного взыскания применяется, если иные меры дисциплинарного взыскания и меры педагогического воздействия не дали результата и дальнейшее пребывание обучающегося в Учреждении оказывает отрицательное влияние на других обучающихся, нарушает их права и права </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000000"/>
          <w:sz w:val="24"/>
          <w:szCs w:val="24"/>
          <w:lang w:eastAsia="ru-RU"/>
        </w:rPr>
        <w:t xml:space="preserve">работников Учреждения, а также нормальное функционирование Учреждения. Отчисление несовершеннолетнего обучающегося как мера дисциплинарного взыскания не применяется, если сроки ранее примененных к </w:t>
      </w:r>
      <w:proofErr w:type="gramStart"/>
      <w:r w:rsidRPr="00C03F83">
        <w:rPr>
          <w:rFonts w:ascii="Times New Roman" w:eastAsia="Times New Roman" w:hAnsi="Times New Roman" w:cs="Times New Roman"/>
          <w:color w:val="000000"/>
          <w:sz w:val="24"/>
          <w:szCs w:val="24"/>
          <w:lang w:eastAsia="ru-RU"/>
        </w:rPr>
        <w:t>обучающемуся</w:t>
      </w:r>
      <w:proofErr w:type="gramEnd"/>
      <w:r w:rsidRPr="00C03F83">
        <w:rPr>
          <w:rFonts w:ascii="Times New Roman" w:eastAsia="Times New Roman" w:hAnsi="Times New Roman" w:cs="Times New Roman"/>
          <w:color w:val="000000"/>
          <w:sz w:val="24"/>
          <w:szCs w:val="24"/>
          <w:lang w:eastAsia="ru-RU"/>
        </w:rPr>
        <w:t xml:space="preserve"> мер дисциплинарного взыскания сняты в установленном порядке.</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000000"/>
          <w:sz w:val="24"/>
          <w:szCs w:val="24"/>
          <w:lang w:eastAsia="ru-RU"/>
        </w:rPr>
        <w:t xml:space="preserve">4.13. Решение об отчислении несовершеннолетнего обучающегося, достигшего </w:t>
      </w:r>
      <w:r w:rsidRPr="00C03F83">
        <w:rPr>
          <w:rFonts w:ascii="Times New Roman" w:eastAsia="Times New Roman" w:hAnsi="Times New Roman" w:cs="Times New Roman"/>
          <w:sz w:val="24"/>
          <w:szCs w:val="24"/>
          <w:lang w:eastAsia="ru-RU"/>
        </w:rPr>
        <w:t>возраста пятнадцати лет</w:t>
      </w:r>
      <w:r w:rsidRPr="00C03F83">
        <w:rPr>
          <w:rFonts w:ascii="Times New Roman" w:eastAsia="Times New Roman" w:hAnsi="Times New Roman" w:cs="Times New Roman"/>
          <w:color w:val="000000"/>
          <w:sz w:val="24"/>
          <w:szCs w:val="24"/>
          <w:lang w:eastAsia="ru-RU"/>
        </w:rPr>
        <w:t>,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FF0000"/>
          <w:sz w:val="24"/>
          <w:szCs w:val="24"/>
          <w:lang w:eastAsia="ru-RU"/>
        </w:rPr>
      </w:pPr>
      <w:r w:rsidRPr="00C03F83">
        <w:rPr>
          <w:rFonts w:ascii="Times New Roman" w:eastAsia="Times New Roman" w:hAnsi="Times New Roman" w:cs="Times New Roman"/>
          <w:color w:val="000000"/>
          <w:sz w:val="24"/>
          <w:szCs w:val="24"/>
          <w:lang w:eastAsia="ru-RU"/>
        </w:rPr>
        <w:t>4.14. Об отчислении несовершеннолетнего обучающегося в качестве меры дисциплинарного взыскания Учреждение незамедлительно обязано проинформ</w:t>
      </w:r>
      <w:r w:rsidR="00020C85" w:rsidRPr="00C03F83">
        <w:rPr>
          <w:rFonts w:ascii="Times New Roman" w:eastAsia="Times New Roman" w:hAnsi="Times New Roman" w:cs="Times New Roman"/>
          <w:color w:val="000000"/>
          <w:sz w:val="24"/>
          <w:szCs w:val="24"/>
          <w:lang w:eastAsia="ru-RU"/>
        </w:rPr>
        <w:t xml:space="preserve">ировать </w:t>
      </w:r>
      <w:r w:rsidR="00020C85" w:rsidRPr="00C03F83">
        <w:rPr>
          <w:rFonts w:ascii="Times New Roman" w:eastAsia="Times New Roman" w:hAnsi="Times New Roman" w:cs="Times New Roman"/>
          <w:sz w:val="24"/>
          <w:szCs w:val="24"/>
          <w:lang w:eastAsia="ru-RU"/>
        </w:rPr>
        <w:t>Управление образования А</w:t>
      </w:r>
      <w:r w:rsidRPr="00C03F83">
        <w:rPr>
          <w:rFonts w:ascii="Times New Roman" w:eastAsia="Times New Roman" w:hAnsi="Times New Roman" w:cs="Times New Roman"/>
          <w:sz w:val="24"/>
          <w:szCs w:val="24"/>
          <w:lang w:eastAsia="ru-RU"/>
        </w:rPr>
        <w:t>дминистр</w:t>
      </w:r>
      <w:r w:rsidR="00020C85" w:rsidRPr="00C03F83">
        <w:rPr>
          <w:rFonts w:ascii="Times New Roman" w:eastAsia="Times New Roman" w:hAnsi="Times New Roman" w:cs="Times New Roman"/>
          <w:sz w:val="24"/>
          <w:szCs w:val="24"/>
          <w:lang w:eastAsia="ru-RU"/>
        </w:rPr>
        <w:t>ации города Челябинска.</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000000"/>
          <w:sz w:val="24"/>
          <w:szCs w:val="24"/>
          <w:lang w:eastAsia="ru-RU"/>
        </w:rPr>
        <w:t xml:space="preserve">4.15. </w:t>
      </w:r>
      <w:proofErr w:type="gramStart"/>
      <w:r w:rsidRPr="00C03F83">
        <w:rPr>
          <w:rFonts w:ascii="Times New Roman" w:eastAsia="Times New Roman" w:hAnsi="Times New Roman" w:cs="Times New Roman"/>
          <w:color w:val="000000"/>
          <w:sz w:val="24"/>
          <w:szCs w:val="24"/>
          <w:lang w:eastAsia="ru-RU"/>
        </w:rPr>
        <w:t>Применение к обучающемуся меры дисциплинарного взыскания оформляется приказом директора Учреждения, который доводится до обучающегося, родителей (законных представителей) несовершеннолетнего обучающего под роспись в течение трех учебных дней со дня его издания, не считая времени отсутствия обучающегося в Учреждении.</w:t>
      </w:r>
      <w:proofErr w:type="gramEnd"/>
      <w:r w:rsidRPr="00C03F83">
        <w:rPr>
          <w:rFonts w:ascii="Times New Roman" w:eastAsia="Times New Roman" w:hAnsi="Times New Roman" w:cs="Times New Roman"/>
          <w:color w:val="000000"/>
          <w:sz w:val="24"/>
          <w:szCs w:val="24"/>
          <w:lang w:eastAsia="ru-RU"/>
        </w:rPr>
        <w:t xml:space="preserve"> Отказ обучающегося, родителей (законных представителей) несовершеннолетнего обучающегося ознакомиться с указанным приказом под роспись оформляется соответствующим актом. </w:t>
      </w:r>
    </w:p>
    <w:p w:rsidR="00472AB2" w:rsidRPr="00C03F83" w:rsidRDefault="00020C85"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000000"/>
          <w:sz w:val="24"/>
          <w:szCs w:val="24"/>
          <w:lang w:eastAsia="ru-RU"/>
        </w:rPr>
        <w:t xml:space="preserve">4.16. </w:t>
      </w:r>
      <w:proofErr w:type="gramStart"/>
      <w:r w:rsidR="00472AB2" w:rsidRPr="00C03F83">
        <w:rPr>
          <w:rFonts w:ascii="Times New Roman" w:eastAsia="Times New Roman" w:hAnsi="Times New Roman" w:cs="Times New Roman"/>
          <w:color w:val="000000"/>
          <w:sz w:val="24"/>
          <w:szCs w:val="24"/>
          <w:lang w:eastAsia="ru-RU"/>
        </w:rPr>
        <w:t>Обучающийся</w:t>
      </w:r>
      <w:proofErr w:type="gramEnd"/>
      <w:r w:rsidR="00472AB2" w:rsidRPr="00C03F83">
        <w:rPr>
          <w:rFonts w:ascii="Times New Roman" w:eastAsia="Times New Roman" w:hAnsi="Times New Roman" w:cs="Times New Roman"/>
          <w:color w:val="000000"/>
          <w:sz w:val="24"/>
          <w:szCs w:val="24"/>
          <w:lang w:eastAsia="ru-RU"/>
        </w:rPr>
        <w:t>,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000000"/>
          <w:sz w:val="24"/>
          <w:szCs w:val="24"/>
          <w:lang w:eastAsia="ru-RU"/>
        </w:rPr>
        <w:t>4.17.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 предусмотренные указанным решением.</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000000"/>
          <w:sz w:val="24"/>
          <w:szCs w:val="24"/>
          <w:lang w:eastAsia="ru-RU"/>
        </w:rPr>
        <w:t>4.18.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6669E4" w:rsidRPr="00C03F83" w:rsidRDefault="00472AB2" w:rsidP="00C03F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3F83">
        <w:rPr>
          <w:rFonts w:ascii="Times New Roman" w:eastAsia="Times New Roman" w:hAnsi="Times New Roman" w:cs="Times New Roman"/>
          <w:color w:val="000000"/>
          <w:sz w:val="24"/>
          <w:szCs w:val="24"/>
          <w:lang w:eastAsia="ru-RU"/>
        </w:rPr>
        <w:t xml:space="preserve">4.19. Если в течение года со дня применения меры дисциплинарного взыскания к </w:t>
      </w:r>
      <w:proofErr w:type="gramStart"/>
      <w:r w:rsidRPr="00C03F83">
        <w:rPr>
          <w:rFonts w:ascii="Times New Roman" w:eastAsia="Times New Roman" w:hAnsi="Times New Roman" w:cs="Times New Roman"/>
          <w:color w:val="000000"/>
          <w:sz w:val="24"/>
          <w:szCs w:val="24"/>
          <w:lang w:eastAsia="ru-RU"/>
        </w:rPr>
        <w:t>обучающемуся</w:t>
      </w:r>
      <w:proofErr w:type="gramEnd"/>
      <w:r w:rsidRPr="00C03F83">
        <w:rPr>
          <w:rFonts w:ascii="Times New Roman" w:eastAsia="Times New Roman" w:hAnsi="Times New Roman" w:cs="Times New Roman"/>
          <w:color w:val="000000"/>
          <w:sz w:val="24"/>
          <w:szCs w:val="24"/>
          <w:lang w:eastAsia="ru-RU"/>
        </w:rPr>
        <w:t xml:space="preserve"> не будет применена новая мера дисциплинарного взыскания, то он считается не имеющим меры дисциплинарного взыскания. Директор Учреждения </w:t>
      </w:r>
    </w:p>
    <w:p w:rsidR="007D2C58" w:rsidRPr="00C03F83" w:rsidRDefault="00472AB2" w:rsidP="00C03F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3F83">
        <w:rPr>
          <w:rFonts w:ascii="Times New Roman" w:eastAsia="Times New Roman" w:hAnsi="Times New Roman" w:cs="Times New Roman"/>
          <w:color w:val="000000"/>
          <w:sz w:val="24"/>
          <w:szCs w:val="24"/>
          <w:lang w:eastAsia="ru-RU"/>
        </w:rPr>
        <w:t>до истечения года со дня применения меры дисциплинарного взыскания имеет право снять ее с обучающегося по собственной инициативе, просьбе самого обучающегося, родителей (законных представителей) н</w:t>
      </w:r>
      <w:r w:rsidR="007D2C58" w:rsidRPr="00C03F83">
        <w:rPr>
          <w:rFonts w:ascii="Times New Roman" w:eastAsia="Times New Roman" w:hAnsi="Times New Roman" w:cs="Times New Roman"/>
          <w:color w:val="000000"/>
          <w:sz w:val="24"/>
          <w:szCs w:val="24"/>
          <w:lang w:eastAsia="ru-RU"/>
        </w:rPr>
        <w:t>есовершеннолетнего обучающегося.</w:t>
      </w:r>
      <w:r w:rsidRPr="00C03F83">
        <w:rPr>
          <w:rFonts w:ascii="Times New Roman" w:eastAsia="Times New Roman" w:hAnsi="Times New Roman" w:cs="Times New Roman"/>
          <w:color w:val="000000"/>
          <w:sz w:val="24"/>
          <w:szCs w:val="24"/>
          <w:lang w:eastAsia="ru-RU"/>
        </w:rPr>
        <w:t xml:space="preserve"> </w:t>
      </w:r>
    </w:p>
    <w:p w:rsidR="00827596" w:rsidRPr="00C03F83" w:rsidRDefault="00472AB2" w:rsidP="00C03F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3F83">
        <w:rPr>
          <w:rFonts w:ascii="Times New Roman" w:eastAsia="Times New Roman" w:hAnsi="Times New Roman" w:cs="Times New Roman"/>
          <w:color w:val="000000"/>
          <w:sz w:val="24"/>
          <w:szCs w:val="24"/>
          <w:lang w:eastAsia="ru-RU"/>
        </w:rPr>
        <w:t xml:space="preserve">4.20. Порядок применения </w:t>
      </w:r>
      <w:proofErr w:type="gramStart"/>
      <w:r w:rsidRPr="00C03F83">
        <w:rPr>
          <w:rFonts w:ascii="Times New Roman" w:eastAsia="Times New Roman" w:hAnsi="Times New Roman" w:cs="Times New Roman"/>
          <w:color w:val="000000"/>
          <w:sz w:val="24"/>
          <w:szCs w:val="24"/>
          <w:lang w:eastAsia="ru-RU"/>
        </w:rPr>
        <w:t>к</w:t>
      </w:r>
      <w:proofErr w:type="gramEnd"/>
      <w:r w:rsidRPr="00C03F83">
        <w:rPr>
          <w:rFonts w:ascii="Times New Roman" w:eastAsia="Times New Roman" w:hAnsi="Times New Roman" w:cs="Times New Roman"/>
          <w:color w:val="000000"/>
          <w:sz w:val="24"/>
          <w:szCs w:val="24"/>
          <w:lang w:eastAsia="ru-RU"/>
        </w:rPr>
        <w:t xml:space="preserve"> обучающимся и снятия с обучающихся мер дисциплинарного взыскания устанавливается федеральным органом </w:t>
      </w:r>
    </w:p>
    <w:p w:rsidR="00472AB2" w:rsidRPr="00C03F83" w:rsidRDefault="00472AB2" w:rsidP="00C03F8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000000"/>
          <w:sz w:val="24"/>
          <w:szCs w:val="24"/>
          <w:lang w:eastAsia="ru-RU"/>
        </w:rPr>
        <w:t xml:space="preserve">исполнительной власти, </w:t>
      </w:r>
      <w:proofErr w:type="gramStart"/>
      <w:r w:rsidRPr="00C03F83">
        <w:rPr>
          <w:rFonts w:ascii="Times New Roman" w:eastAsia="Times New Roman" w:hAnsi="Times New Roman" w:cs="Times New Roman"/>
          <w:color w:val="000000"/>
          <w:sz w:val="24"/>
          <w:szCs w:val="24"/>
          <w:lang w:eastAsia="ru-RU"/>
        </w:rPr>
        <w:t>осуществляющим</w:t>
      </w:r>
      <w:proofErr w:type="gramEnd"/>
      <w:r w:rsidRPr="00C03F83">
        <w:rPr>
          <w:rFonts w:ascii="Times New Roman" w:eastAsia="Times New Roman" w:hAnsi="Times New Roman" w:cs="Times New Roman"/>
          <w:color w:val="000000"/>
          <w:sz w:val="24"/>
          <w:szCs w:val="24"/>
          <w:lang w:eastAsia="ru-RU"/>
        </w:rPr>
        <w:t xml:space="preserve"> функции по выработке государственной политики и нормативно-правовому регулированию в сфере образования.</w:t>
      </w:r>
    </w:p>
    <w:p w:rsidR="00472AB2" w:rsidRDefault="00472AB2" w:rsidP="00C03F83">
      <w:pPr>
        <w:shd w:val="clear" w:color="auto" w:fill="FFFFFF"/>
        <w:spacing w:after="0" w:line="240" w:lineRule="auto"/>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 </w:t>
      </w:r>
    </w:p>
    <w:p w:rsidR="00C03F83" w:rsidRDefault="00C03F83" w:rsidP="00C03F83">
      <w:pPr>
        <w:shd w:val="clear" w:color="auto" w:fill="FFFFFF"/>
        <w:spacing w:after="0" w:line="240" w:lineRule="auto"/>
        <w:rPr>
          <w:rFonts w:ascii="Times New Roman" w:eastAsia="Times New Roman" w:hAnsi="Times New Roman" w:cs="Times New Roman"/>
          <w:color w:val="181818"/>
          <w:sz w:val="24"/>
          <w:szCs w:val="24"/>
          <w:lang w:eastAsia="ru-RU"/>
        </w:rPr>
      </w:pPr>
    </w:p>
    <w:p w:rsidR="005E3552" w:rsidRDefault="005E3552" w:rsidP="00C03F83">
      <w:pPr>
        <w:shd w:val="clear" w:color="auto" w:fill="FFFFFF"/>
        <w:spacing w:after="0" w:line="240" w:lineRule="auto"/>
        <w:rPr>
          <w:rFonts w:ascii="Times New Roman" w:eastAsia="Times New Roman" w:hAnsi="Times New Roman" w:cs="Times New Roman"/>
          <w:color w:val="181818"/>
          <w:sz w:val="24"/>
          <w:szCs w:val="24"/>
          <w:lang w:eastAsia="ru-RU"/>
        </w:rPr>
      </w:pPr>
    </w:p>
    <w:p w:rsidR="005E3552" w:rsidRDefault="005E3552" w:rsidP="00C03F83">
      <w:pPr>
        <w:shd w:val="clear" w:color="auto" w:fill="FFFFFF"/>
        <w:spacing w:after="0" w:line="240" w:lineRule="auto"/>
        <w:rPr>
          <w:rFonts w:ascii="Times New Roman" w:eastAsia="Times New Roman" w:hAnsi="Times New Roman" w:cs="Times New Roman"/>
          <w:color w:val="181818"/>
          <w:sz w:val="24"/>
          <w:szCs w:val="24"/>
          <w:lang w:eastAsia="ru-RU"/>
        </w:rPr>
      </w:pPr>
    </w:p>
    <w:p w:rsidR="005E3552" w:rsidRPr="00C03F83" w:rsidRDefault="005E3552" w:rsidP="00C03F83">
      <w:pPr>
        <w:shd w:val="clear" w:color="auto" w:fill="FFFFFF"/>
        <w:spacing w:after="0" w:line="240" w:lineRule="auto"/>
        <w:rPr>
          <w:rFonts w:ascii="Times New Roman" w:eastAsia="Times New Roman" w:hAnsi="Times New Roman" w:cs="Times New Roman"/>
          <w:color w:val="181818"/>
          <w:sz w:val="24"/>
          <w:szCs w:val="24"/>
          <w:lang w:eastAsia="ru-RU"/>
        </w:rPr>
      </w:pPr>
    </w:p>
    <w:p w:rsidR="00472AB2" w:rsidRPr="00C03F83" w:rsidRDefault="00472AB2" w:rsidP="00C03F83">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b/>
          <w:bCs/>
          <w:color w:val="181818"/>
          <w:sz w:val="24"/>
          <w:szCs w:val="24"/>
          <w:lang w:eastAsia="ru-RU"/>
        </w:rPr>
        <w:t>5. Порядок принятия и срок действия Положения</w:t>
      </w:r>
    </w:p>
    <w:p w:rsidR="00472AB2" w:rsidRPr="00C03F83" w:rsidRDefault="00472AB2" w:rsidP="00C03F83">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b/>
          <w:bCs/>
          <w:color w:val="181818"/>
          <w:sz w:val="24"/>
          <w:szCs w:val="24"/>
          <w:lang w:eastAsia="ru-RU"/>
        </w:rPr>
        <w:t> </w:t>
      </w:r>
    </w:p>
    <w:p w:rsidR="00472AB2" w:rsidRPr="00C03F83" w:rsidRDefault="00472AB2" w:rsidP="00C03F83">
      <w:pPr>
        <w:shd w:val="clear" w:color="auto" w:fill="FFFFFF"/>
        <w:spacing w:after="0" w:line="240" w:lineRule="auto"/>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 xml:space="preserve">5.1. Данные Правила рассматриваются на педагогическом совете </w:t>
      </w:r>
      <w:proofErr w:type="gramStart"/>
      <w:r w:rsidRPr="00C03F83">
        <w:rPr>
          <w:rFonts w:ascii="Times New Roman" w:eastAsia="Times New Roman" w:hAnsi="Times New Roman" w:cs="Times New Roman"/>
          <w:color w:val="181818"/>
          <w:sz w:val="24"/>
          <w:szCs w:val="24"/>
          <w:lang w:eastAsia="ru-RU"/>
        </w:rPr>
        <w:t>Учреждения</w:t>
      </w:r>
      <w:proofErr w:type="gramEnd"/>
      <w:r w:rsidRPr="00C03F83">
        <w:rPr>
          <w:rFonts w:ascii="Times New Roman" w:eastAsia="Times New Roman" w:hAnsi="Times New Roman" w:cs="Times New Roman"/>
          <w:color w:val="181818"/>
          <w:sz w:val="24"/>
          <w:szCs w:val="24"/>
          <w:lang w:eastAsia="ru-RU"/>
        </w:rPr>
        <w:t xml:space="preserve"> и утверждается приказом директора Учреждения.</w:t>
      </w:r>
    </w:p>
    <w:p w:rsidR="00472AB2" w:rsidRPr="00C03F83" w:rsidRDefault="00472AB2" w:rsidP="00C03F83">
      <w:pPr>
        <w:shd w:val="clear" w:color="auto" w:fill="FFFFFF"/>
        <w:spacing w:after="0" w:line="240" w:lineRule="auto"/>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5.2. Настоящие Правила принимается на неопределенный срок и вступают в силу с момента их утверждения.</w:t>
      </w:r>
    </w:p>
    <w:p w:rsidR="00472AB2" w:rsidRPr="00C03F83" w:rsidRDefault="00472AB2" w:rsidP="00C03F83">
      <w:pPr>
        <w:shd w:val="clear" w:color="auto" w:fill="FFFFFF"/>
        <w:spacing w:after="0" w:line="240" w:lineRule="auto"/>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5.3. Настоящие Правила могут быть изменены и дополнены в соответствии с вновь изданными нормативными актами муниципального, регионального, федерального органов управления образованием только решением педагогического совета Учреждения.</w:t>
      </w:r>
    </w:p>
    <w:p w:rsidR="00472AB2" w:rsidRPr="00C03F83" w:rsidRDefault="00472AB2" w:rsidP="00C03F83">
      <w:pPr>
        <w:shd w:val="clear" w:color="auto" w:fill="FFFFFF"/>
        <w:spacing w:after="0" w:line="240" w:lineRule="auto"/>
        <w:rPr>
          <w:rFonts w:ascii="Times New Roman" w:eastAsia="Times New Roman" w:hAnsi="Times New Roman" w:cs="Times New Roman"/>
          <w:color w:val="181818"/>
          <w:sz w:val="24"/>
          <w:szCs w:val="24"/>
          <w:lang w:eastAsia="ru-RU"/>
        </w:rPr>
      </w:pPr>
      <w:r w:rsidRPr="00C03F83">
        <w:rPr>
          <w:rFonts w:ascii="Times New Roman" w:eastAsia="Times New Roman" w:hAnsi="Times New Roman" w:cs="Times New Roman"/>
          <w:color w:val="181818"/>
          <w:sz w:val="24"/>
          <w:szCs w:val="24"/>
          <w:lang w:eastAsia="ru-RU"/>
        </w:rPr>
        <w:t>5.4. Изменения и д</w:t>
      </w:r>
      <w:r w:rsidR="001E3EED" w:rsidRPr="00C03F83">
        <w:rPr>
          <w:rFonts w:ascii="Times New Roman" w:eastAsia="Times New Roman" w:hAnsi="Times New Roman" w:cs="Times New Roman"/>
          <w:color w:val="181818"/>
          <w:sz w:val="24"/>
          <w:szCs w:val="24"/>
          <w:lang w:eastAsia="ru-RU"/>
        </w:rPr>
        <w:t>ополнения к Правилам обсуждаются</w:t>
      </w:r>
      <w:r w:rsidRPr="00C03F83">
        <w:rPr>
          <w:rFonts w:ascii="Times New Roman" w:eastAsia="Times New Roman" w:hAnsi="Times New Roman" w:cs="Times New Roman"/>
          <w:color w:val="181818"/>
          <w:sz w:val="24"/>
          <w:szCs w:val="24"/>
          <w:lang w:eastAsia="ru-RU"/>
        </w:rPr>
        <w:t xml:space="preserve"> на педагогическом совете Учреждения в составе новой редакции Правил, которые утверждается приказом директора Учреждения. После принятия новой редакции Правил, предыдущая редакция утрачивает силу.</w:t>
      </w:r>
    </w:p>
    <w:p w:rsidR="00523543" w:rsidRPr="00C03F83" w:rsidRDefault="00523543" w:rsidP="00C03F83">
      <w:pPr>
        <w:spacing w:line="240" w:lineRule="auto"/>
        <w:rPr>
          <w:rFonts w:ascii="Times New Roman" w:hAnsi="Times New Roman" w:cs="Times New Roman"/>
          <w:sz w:val="24"/>
          <w:szCs w:val="24"/>
        </w:rPr>
      </w:pPr>
    </w:p>
    <w:sectPr w:rsidR="00523543" w:rsidRPr="00C03F83" w:rsidSect="00EB7437">
      <w:pgSz w:w="11906" w:h="16838"/>
      <w:pgMar w:top="709" w:right="850" w:bottom="56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134" w:rsidRDefault="00391134" w:rsidP="00827596">
      <w:pPr>
        <w:spacing w:after="0" w:line="240" w:lineRule="auto"/>
      </w:pPr>
      <w:r>
        <w:separator/>
      </w:r>
    </w:p>
  </w:endnote>
  <w:endnote w:type="continuationSeparator" w:id="0">
    <w:p w:rsidR="00391134" w:rsidRDefault="00391134" w:rsidP="008275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134" w:rsidRDefault="00391134" w:rsidP="00827596">
      <w:pPr>
        <w:spacing w:after="0" w:line="240" w:lineRule="auto"/>
      </w:pPr>
      <w:r>
        <w:separator/>
      </w:r>
    </w:p>
  </w:footnote>
  <w:footnote w:type="continuationSeparator" w:id="0">
    <w:p w:rsidR="00391134" w:rsidRDefault="00391134" w:rsidP="0082759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72AB2"/>
    <w:rsid w:val="00014B85"/>
    <w:rsid w:val="00020C85"/>
    <w:rsid w:val="000F0645"/>
    <w:rsid w:val="001705B6"/>
    <w:rsid w:val="001B6D0C"/>
    <w:rsid w:val="001E3EED"/>
    <w:rsid w:val="002E67BC"/>
    <w:rsid w:val="003421DA"/>
    <w:rsid w:val="00391134"/>
    <w:rsid w:val="00472AB2"/>
    <w:rsid w:val="004A76C0"/>
    <w:rsid w:val="004F02AA"/>
    <w:rsid w:val="00522AB3"/>
    <w:rsid w:val="00523543"/>
    <w:rsid w:val="005967D9"/>
    <w:rsid w:val="005E3552"/>
    <w:rsid w:val="006071AE"/>
    <w:rsid w:val="00656A18"/>
    <w:rsid w:val="006669E4"/>
    <w:rsid w:val="00697130"/>
    <w:rsid w:val="006D668F"/>
    <w:rsid w:val="00727E83"/>
    <w:rsid w:val="00791348"/>
    <w:rsid w:val="0079405D"/>
    <w:rsid w:val="007C1B21"/>
    <w:rsid w:val="007D2C58"/>
    <w:rsid w:val="007D5386"/>
    <w:rsid w:val="00827596"/>
    <w:rsid w:val="00877366"/>
    <w:rsid w:val="00956289"/>
    <w:rsid w:val="0098766A"/>
    <w:rsid w:val="00A81BF0"/>
    <w:rsid w:val="00AC3124"/>
    <w:rsid w:val="00AF4D28"/>
    <w:rsid w:val="00B165E7"/>
    <w:rsid w:val="00BF3C69"/>
    <w:rsid w:val="00C03F83"/>
    <w:rsid w:val="00D13D53"/>
    <w:rsid w:val="00D2638F"/>
    <w:rsid w:val="00E34F43"/>
    <w:rsid w:val="00E366AA"/>
    <w:rsid w:val="00E37957"/>
    <w:rsid w:val="00E44F59"/>
    <w:rsid w:val="00EB427E"/>
    <w:rsid w:val="00EB7437"/>
    <w:rsid w:val="00ED3116"/>
    <w:rsid w:val="00F21076"/>
    <w:rsid w:val="00F35617"/>
    <w:rsid w:val="00F71EA0"/>
    <w:rsid w:val="00FC2A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543"/>
  </w:style>
  <w:style w:type="paragraph" w:styleId="1">
    <w:name w:val="heading 1"/>
    <w:basedOn w:val="a"/>
    <w:link w:val="10"/>
    <w:uiPriority w:val="9"/>
    <w:qFormat/>
    <w:rsid w:val="00B165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2A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472A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472A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uiPriority w:val="99"/>
    <w:semiHidden/>
    <w:rsid w:val="00472AB2"/>
    <w:rPr>
      <w:rFonts w:ascii="Times New Roman" w:eastAsia="Times New Roman" w:hAnsi="Times New Roman" w:cs="Times New Roman"/>
      <w:sz w:val="24"/>
      <w:szCs w:val="24"/>
      <w:lang w:eastAsia="ru-RU"/>
    </w:rPr>
  </w:style>
  <w:style w:type="paragraph" w:customStyle="1" w:styleId="ConsPlusNormal">
    <w:name w:val="ConsPlusNormal"/>
    <w:rsid w:val="00472AB2"/>
    <w:pPr>
      <w:autoSpaceDE w:val="0"/>
      <w:autoSpaceDN w:val="0"/>
      <w:adjustRightInd w:val="0"/>
      <w:spacing w:after="0" w:line="240" w:lineRule="auto"/>
    </w:pPr>
    <w:rPr>
      <w:rFonts w:ascii="Arial" w:eastAsia="Times New Roman" w:hAnsi="Arial" w:cs="Arial"/>
      <w:sz w:val="20"/>
      <w:szCs w:val="20"/>
      <w:lang w:eastAsia="ru-RU"/>
    </w:rPr>
  </w:style>
  <w:style w:type="table" w:styleId="a5">
    <w:name w:val="Table Grid"/>
    <w:basedOn w:val="a1"/>
    <w:uiPriority w:val="59"/>
    <w:rsid w:val="00F210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B165E7"/>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83574540">
      <w:bodyDiv w:val="1"/>
      <w:marLeft w:val="0"/>
      <w:marRight w:val="0"/>
      <w:marTop w:val="0"/>
      <w:marBottom w:val="0"/>
      <w:divBdr>
        <w:top w:val="none" w:sz="0" w:space="0" w:color="auto"/>
        <w:left w:val="none" w:sz="0" w:space="0" w:color="auto"/>
        <w:bottom w:val="none" w:sz="0" w:space="0" w:color="auto"/>
        <w:right w:val="none" w:sz="0" w:space="0" w:color="auto"/>
      </w:divBdr>
    </w:div>
    <w:div w:id="1206329224">
      <w:bodyDiv w:val="1"/>
      <w:marLeft w:val="0"/>
      <w:marRight w:val="0"/>
      <w:marTop w:val="0"/>
      <w:marBottom w:val="0"/>
      <w:divBdr>
        <w:top w:val="none" w:sz="0" w:space="0" w:color="auto"/>
        <w:left w:val="none" w:sz="0" w:space="0" w:color="auto"/>
        <w:bottom w:val="none" w:sz="0" w:space="0" w:color="auto"/>
        <w:right w:val="none" w:sz="0" w:space="0" w:color="auto"/>
      </w:divBdr>
    </w:div>
    <w:div w:id="121939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6</Pages>
  <Words>2679</Words>
  <Characters>15275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cp:lastPrinted>2024-03-28T05:54:00Z</cp:lastPrinted>
  <dcterms:created xsi:type="dcterms:W3CDTF">2023-03-22T11:32:00Z</dcterms:created>
  <dcterms:modified xsi:type="dcterms:W3CDTF">2024-08-21T06:51:00Z</dcterms:modified>
</cp:coreProperties>
</file>